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3D" w:rsidRPr="00E33F89" w:rsidRDefault="005C163D" w:rsidP="00A17C98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E33F89">
        <w:rPr>
          <w:sz w:val="28"/>
          <w:szCs w:val="28"/>
        </w:rPr>
        <w:t>Конкурсная заявка</w:t>
      </w:r>
    </w:p>
    <w:p w:rsidR="005C163D" w:rsidRDefault="005C163D" w:rsidP="00A17C98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</w:p>
    <w:p w:rsidR="005C163D" w:rsidRPr="00CF1483" w:rsidRDefault="005C163D" w:rsidP="00A17C98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 w:rsidRPr="00CF1483">
        <w:t>(наименование предприятия потребительского рынка и услуг города Арзамаса)</w:t>
      </w:r>
    </w:p>
    <w:p w:rsidR="005C163D" w:rsidRPr="0067508E" w:rsidRDefault="005C163D" w:rsidP="00A17C98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5C163D" w:rsidRPr="00CF1483" w:rsidRDefault="005C163D" w:rsidP="00A17C98">
      <w:pPr>
        <w:pBdr>
          <w:bottom w:val="single" w:sz="12" w:space="1" w:color="auto"/>
          <w:between w:val="single" w:sz="12" w:space="1" w:color="auto"/>
        </w:pBdr>
        <w:spacing w:line="360" w:lineRule="auto"/>
        <w:jc w:val="center"/>
      </w:pPr>
      <w:r w:rsidRPr="00CF1483">
        <w:t>(Контактные данные предприятия: почтовый адрес, телефон, факс, адрес электронной почты)</w:t>
      </w:r>
    </w:p>
    <w:p w:rsidR="005C163D" w:rsidRDefault="005C163D" w:rsidP="00A17C9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 w:val="24"/>
          <w:szCs w:val="24"/>
        </w:rPr>
      </w:pPr>
    </w:p>
    <w:p w:rsidR="005C163D" w:rsidRDefault="005C163D" w:rsidP="00A17C9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 w:val="24"/>
          <w:szCs w:val="24"/>
        </w:rPr>
      </w:pPr>
    </w:p>
    <w:p w:rsidR="005C163D" w:rsidRDefault="005C163D" w:rsidP="00A17C98">
      <w:pPr>
        <w:spacing w:line="360" w:lineRule="auto"/>
        <w:jc w:val="center"/>
        <w:rPr>
          <w:sz w:val="28"/>
          <w:szCs w:val="28"/>
        </w:rPr>
      </w:pPr>
      <w:proofErr w:type="gramStart"/>
      <w:r w:rsidRPr="00CD3477">
        <w:t>(ФИО лица, отвечающего за вопросы создания доступной среды, его должность и контактные данные телефон, факс,</w:t>
      </w:r>
      <w:proofErr w:type="gramEnd"/>
    </w:p>
    <w:p w:rsidR="005C163D" w:rsidRDefault="005C163D" w:rsidP="00A17C98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смотре – конкурсе «Доступная среда» среди предприятий потребительского рынка и услуг в 2019 году в номинации:</w:t>
      </w:r>
    </w:p>
    <w:p w:rsidR="005C163D" w:rsidRDefault="005C163D" w:rsidP="00A17C98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</w:p>
    <w:p w:rsidR="005C163D" w:rsidRDefault="005C163D" w:rsidP="00A17C98">
      <w:pPr>
        <w:spacing w:line="360" w:lineRule="auto"/>
        <w:jc w:val="center"/>
        <w:rPr>
          <w:sz w:val="28"/>
          <w:szCs w:val="28"/>
        </w:rPr>
      </w:pPr>
    </w:p>
    <w:p w:rsidR="005C163D" w:rsidRDefault="005C163D" w:rsidP="00A17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представленные заявку и прилагаемые к ней материалы для участия в смотре  -  конкурсе. С порядком и условиями проведения смотра – конкурса ознакомлен</w:t>
      </w:r>
      <w:r w:rsidR="0091161D">
        <w:rPr>
          <w:sz w:val="28"/>
          <w:szCs w:val="28"/>
        </w:rPr>
        <w:t>ы</w:t>
      </w:r>
      <w:r>
        <w:rPr>
          <w:sz w:val="28"/>
          <w:szCs w:val="28"/>
        </w:rPr>
        <w:t xml:space="preserve"> и согласн</w:t>
      </w:r>
      <w:r w:rsidR="0091161D">
        <w:rPr>
          <w:sz w:val="28"/>
          <w:szCs w:val="28"/>
        </w:rPr>
        <w:t>ы</w:t>
      </w:r>
      <w:r>
        <w:rPr>
          <w:sz w:val="28"/>
          <w:szCs w:val="28"/>
        </w:rPr>
        <w:t>. Достоверность представленной информации на смотр – конкурс подтверждаю.</w:t>
      </w:r>
    </w:p>
    <w:p w:rsidR="005C163D" w:rsidRDefault="005C163D" w:rsidP="00A17C98">
      <w:pPr>
        <w:jc w:val="both"/>
        <w:rPr>
          <w:sz w:val="28"/>
          <w:szCs w:val="28"/>
        </w:rPr>
      </w:pPr>
    </w:p>
    <w:p w:rsidR="005C163D" w:rsidRDefault="005C163D" w:rsidP="00DF67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материалы:</w:t>
      </w:r>
    </w:p>
    <w:p w:rsidR="005C163D" w:rsidRDefault="005C163D" w:rsidP="00DF67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Информация </w:t>
      </w:r>
      <w:r w:rsidRPr="00E33F89">
        <w:rPr>
          <w:sz w:val="28"/>
          <w:szCs w:val="28"/>
        </w:rPr>
        <w:t>о состоянии доступности объекта для инвалидов и других маломобильных групп населения</w:t>
      </w:r>
      <w:r>
        <w:rPr>
          <w:sz w:val="28"/>
          <w:szCs w:val="28"/>
        </w:rPr>
        <w:t xml:space="preserve">. </w:t>
      </w:r>
    </w:p>
    <w:p w:rsidR="005C163D" w:rsidRDefault="005C163D" w:rsidP="00DF67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Описательная часть.</w:t>
      </w:r>
    </w:p>
    <w:p w:rsidR="005C163D" w:rsidRDefault="005C163D" w:rsidP="00DF67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Фото объекта, ________ шт.</w:t>
      </w:r>
    </w:p>
    <w:p w:rsidR="005C163D" w:rsidRDefault="005C163D" w:rsidP="00DF67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11E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33F89">
        <w:rPr>
          <w:sz w:val="28"/>
          <w:szCs w:val="28"/>
        </w:rPr>
        <w:t xml:space="preserve">резентация «Организация доступной среды </w:t>
      </w:r>
      <w:r>
        <w:rPr>
          <w:sz w:val="28"/>
          <w:szCs w:val="28"/>
        </w:rPr>
        <w:t>объекта</w:t>
      </w:r>
      <w:r w:rsidRPr="00E33F89">
        <w:rPr>
          <w:sz w:val="28"/>
          <w:szCs w:val="28"/>
        </w:rPr>
        <w:t xml:space="preserve">» (по желанию). </w:t>
      </w:r>
    </w:p>
    <w:p w:rsidR="005C163D" w:rsidRDefault="005C163D" w:rsidP="00DF67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E33F89">
        <w:rPr>
          <w:sz w:val="28"/>
          <w:szCs w:val="28"/>
        </w:rPr>
        <w:t>исьма поддержки, благодарственные письма</w:t>
      </w:r>
      <w:r>
        <w:rPr>
          <w:sz w:val="28"/>
          <w:szCs w:val="28"/>
        </w:rPr>
        <w:t>, ______ шт.</w:t>
      </w:r>
    </w:p>
    <w:p w:rsidR="005C163D" w:rsidRDefault="005C163D" w:rsidP="00A17C98">
      <w:pPr>
        <w:jc w:val="both"/>
        <w:rPr>
          <w:sz w:val="28"/>
          <w:szCs w:val="28"/>
        </w:rPr>
      </w:pPr>
    </w:p>
    <w:p w:rsidR="005C163D" w:rsidRDefault="005C163D" w:rsidP="00A17C98">
      <w:pPr>
        <w:jc w:val="both"/>
        <w:rPr>
          <w:sz w:val="28"/>
          <w:szCs w:val="28"/>
        </w:rPr>
      </w:pPr>
    </w:p>
    <w:p w:rsidR="005C163D" w:rsidRPr="007F2344" w:rsidRDefault="005C163D" w:rsidP="00A17C9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</w:t>
      </w:r>
      <w:proofErr w:type="gramStart"/>
      <w:r>
        <w:rPr>
          <w:sz w:val="28"/>
          <w:szCs w:val="28"/>
        </w:rPr>
        <w:t xml:space="preserve"> ___________________</w:t>
      </w:r>
      <w:r>
        <w:rPr>
          <w:sz w:val="24"/>
          <w:szCs w:val="24"/>
        </w:rPr>
        <w:t xml:space="preserve"> (______________________)            </w:t>
      </w:r>
      <w:proofErr w:type="gramEnd"/>
    </w:p>
    <w:p w:rsidR="005C163D" w:rsidRDefault="005C163D" w:rsidP="00A17C9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(подпись)                                   (ФИО)                                   </w:t>
      </w:r>
    </w:p>
    <w:p w:rsidR="005C163D" w:rsidRDefault="005C163D" w:rsidP="00A17C98">
      <w:pPr>
        <w:jc w:val="both"/>
        <w:rPr>
          <w:sz w:val="28"/>
          <w:szCs w:val="28"/>
        </w:rPr>
      </w:pPr>
    </w:p>
    <w:p w:rsidR="005C163D" w:rsidRDefault="005C163D" w:rsidP="00A17C98">
      <w:pPr>
        <w:jc w:val="both"/>
        <w:rPr>
          <w:sz w:val="28"/>
          <w:szCs w:val="28"/>
        </w:rPr>
      </w:pPr>
      <w:r>
        <w:rPr>
          <w:sz w:val="28"/>
          <w:szCs w:val="28"/>
        </w:rPr>
        <w:t>МП                                                                                 «___»______________2019г.</w:t>
      </w:r>
    </w:p>
    <w:p w:rsidR="005C163D" w:rsidRDefault="005C163D" w:rsidP="00A17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5C163D" w:rsidRDefault="005C163D" w:rsidP="00A17C98">
      <w:pPr>
        <w:jc w:val="center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  <w:r w:rsidRPr="00E33F89">
        <w:rPr>
          <w:sz w:val="28"/>
          <w:szCs w:val="28"/>
        </w:rPr>
        <w:t>Приложение 2</w:t>
      </w:r>
    </w:p>
    <w:p w:rsidR="005C163D" w:rsidRPr="00E33F89" w:rsidRDefault="005C163D" w:rsidP="00A17C98">
      <w:pPr>
        <w:jc w:val="right"/>
        <w:rPr>
          <w:sz w:val="28"/>
          <w:szCs w:val="28"/>
        </w:rPr>
      </w:pPr>
      <w:r w:rsidRPr="00E33F89">
        <w:rPr>
          <w:sz w:val="28"/>
          <w:szCs w:val="28"/>
        </w:rPr>
        <w:t xml:space="preserve">к Положению о проведения смотра – конкурса </w:t>
      </w:r>
    </w:p>
    <w:p w:rsidR="005C163D" w:rsidRPr="00E33F89" w:rsidRDefault="005C163D" w:rsidP="00A17C98">
      <w:pPr>
        <w:jc w:val="right"/>
        <w:rPr>
          <w:sz w:val="28"/>
          <w:szCs w:val="28"/>
        </w:rPr>
      </w:pPr>
      <w:r w:rsidRPr="00E33F89">
        <w:rPr>
          <w:sz w:val="28"/>
          <w:szCs w:val="28"/>
        </w:rPr>
        <w:t xml:space="preserve">«Доступная среда» среди предприятий </w:t>
      </w:r>
    </w:p>
    <w:p w:rsidR="005C163D" w:rsidRPr="00E33F89" w:rsidRDefault="005C163D" w:rsidP="00A17C98">
      <w:pPr>
        <w:jc w:val="right"/>
        <w:rPr>
          <w:sz w:val="28"/>
          <w:szCs w:val="28"/>
        </w:rPr>
      </w:pPr>
      <w:r w:rsidRPr="00E33F89">
        <w:rPr>
          <w:sz w:val="28"/>
          <w:szCs w:val="28"/>
        </w:rPr>
        <w:t xml:space="preserve">потребительского рынка и услуг </w:t>
      </w:r>
      <w:proofErr w:type="spellStart"/>
      <w:r w:rsidRPr="00E33F89">
        <w:rPr>
          <w:sz w:val="28"/>
          <w:szCs w:val="28"/>
        </w:rPr>
        <w:t>г</w:t>
      </w:r>
      <w:proofErr w:type="gramStart"/>
      <w:r w:rsidRPr="00E33F89">
        <w:rPr>
          <w:sz w:val="28"/>
          <w:szCs w:val="28"/>
        </w:rPr>
        <w:t>.А</w:t>
      </w:r>
      <w:proofErr w:type="gramEnd"/>
      <w:r w:rsidRPr="00E33F89">
        <w:rPr>
          <w:sz w:val="28"/>
          <w:szCs w:val="28"/>
        </w:rPr>
        <w:t>рзамаса</w:t>
      </w:r>
      <w:proofErr w:type="spellEnd"/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Default="005C163D" w:rsidP="00A17C98">
      <w:pPr>
        <w:jc w:val="center"/>
        <w:rPr>
          <w:sz w:val="28"/>
          <w:szCs w:val="28"/>
        </w:rPr>
      </w:pPr>
      <w:r w:rsidRPr="00E33F89">
        <w:rPr>
          <w:sz w:val="28"/>
          <w:szCs w:val="28"/>
        </w:rPr>
        <w:t>Информация о состоянии доступности объекта</w:t>
      </w:r>
      <w:r w:rsidRPr="0055192E">
        <w:rPr>
          <w:sz w:val="28"/>
          <w:szCs w:val="28"/>
        </w:rPr>
        <w:t xml:space="preserve"> </w:t>
      </w:r>
      <w:r w:rsidRPr="00E33F89">
        <w:rPr>
          <w:sz w:val="28"/>
          <w:szCs w:val="28"/>
        </w:rPr>
        <w:t xml:space="preserve">для инвалидов </w:t>
      </w:r>
    </w:p>
    <w:p w:rsidR="005C163D" w:rsidRPr="00E33F89" w:rsidRDefault="005C163D" w:rsidP="00A17C98">
      <w:pPr>
        <w:jc w:val="center"/>
        <w:rPr>
          <w:sz w:val="28"/>
          <w:szCs w:val="28"/>
        </w:rPr>
      </w:pPr>
      <w:r w:rsidRPr="00E33F89">
        <w:rPr>
          <w:sz w:val="28"/>
          <w:szCs w:val="28"/>
        </w:rPr>
        <w:t>и других маломобильных г</w:t>
      </w:r>
      <w:r>
        <w:rPr>
          <w:sz w:val="28"/>
          <w:szCs w:val="28"/>
        </w:rPr>
        <w:t>рупп населения</w:t>
      </w:r>
      <w:r w:rsidR="008975F6">
        <w:rPr>
          <w:sz w:val="28"/>
          <w:szCs w:val="28"/>
        </w:rPr>
        <w:t xml:space="preserve"> *</w:t>
      </w:r>
    </w:p>
    <w:p w:rsidR="005C163D" w:rsidRDefault="005C163D" w:rsidP="00A17C98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528"/>
        <w:gridCol w:w="3261"/>
      </w:tblGrid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показатели доступности объекта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Оценка состояния доступности</w:t>
            </w:r>
            <w:r>
              <w:rPr>
                <w:sz w:val="24"/>
                <w:szCs w:val="24"/>
              </w:rPr>
              <w:t xml:space="preserve"> объекта</w:t>
            </w:r>
            <w:r w:rsidRPr="00CC19CA">
              <w:rPr>
                <w:sz w:val="24"/>
                <w:szCs w:val="24"/>
              </w:rPr>
              <w:t xml:space="preserve"> (да/нет)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C163D" w:rsidRPr="008975F6" w:rsidRDefault="005C163D" w:rsidP="009E1E1E">
            <w:pPr>
              <w:jc w:val="both"/>
              <w:rPr>
                <w:sz w:val="24"/>
                <w:szCs w:val="24"/>
              </w:rPr>
            </w:pPr>
            <w:r w:rsidRPr="008975F6">
              <w:rPr>
                <w:sz w:val="24"/>
                <w:szCs w:val="24"/>
              </w:rPr>
              <w:t>Наличие паспорта доступности объекта</w:t>
            </w:r>
          </w:p>
        </w:tc>
        <w:tc>
          <w:tcPr>
            <w:tcW w:w="3261" w:type="dxa"/>
          </w:tcPr>
          <w:p w:rsidR="005C163D" w:rsidRPr="008975F6" w:rsidRDefault="005C163D" w:rsidP="009E1E1E">
            <w:pPr>
              <w:jc w:val="both"/>
              <w:rPr>
                <w:sz w:val="24"/>
                <w:szCs w:val="24"/>
              </w:rPr>
            </w:pPr>
            <w:r w:rsidRPr="008975F6">
              <w:rPr>
                <w:sz w:val="24"/>
                <w:szCs w:val="24"/>
              </w:rPr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Устройство входных групп с учетом потребностей </w:t>
            </w:r>
            <w:r w:rsidRPr="005573B1">
              <w:rPr>
                <w:sz w:val="24"/>
                <w:szCs w:val="24"/>
              </w:rPr>
              <w:t>инвалидов и других маломобильных групп</w:t>
            </w:r>
            <w:r>
              <w:rPr>
                <w:sz w:val="24"/>
                <w:szCs w:val="24"/>
              </w:rPr>
              <w:t xml:space="preserve"> населения</w:t>
            </w:r>
            <w:r w:rsidRPr="004102F9">
              <w:rPr>
                <w:sz w:val="28"/>
                <w:szCs w:val="28"/>
              </w:rPr>
              <w:t xml:space="preserve"> </w:t>
            </w:r>
            <w:r w:rsidRPr="00CC19CA">
              <w:rPr>
                <w:sz w:val="24"/>
                <w:szCs w:val="24"/>
              </w:rPr>
              <w:t>(поручни, пандусы, раздвижные двери</w:t>
            </w:r>
            <w:r>
              <w:rPr>
                <w:sz w:val="24"/>
                <w:szCs w:val="24"/>
              </w:rPr>
              <w:t xml:space="preserve"> и др.</w:t>
            </w:r>
            <w:r w:rsidRPr="00CC19CA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нет, не требуется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Наличие работников организаций, на которых административно-распорядительным актом возложено оказание помощи </w:t>
            </w:r>
            <w:r w:rsidRPr="005573B1">
              <w:rPr>
                <w:sz w:val="24"/>
                <w:szCs w:val="24"/>
              </w:rPr>
              <w:t>инвалидам</w:t>
            </w:r>
            <w:r>
              <w:rPr>
                <w:sz w:val="24"/>
                <w:szCs w:val="24"/>
              </w:rPr>
              <w:t xml:space="preserve"> и другим маломобильным</w:t>
            </w:r>
            <w:r w:rsidRPr="005573B1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ам населения</w:t>
            </w:r>
            <w:r w:rsidRPr="00CC19CA">
              <w:rPr>
                <w:sz w:val="24"/>
                <w:szCs w:val="24"/>
              </w:rPr>
              <w:t xml:space="preserve"> при предоставлении им услуг 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по сопровождению</w:t>
            </w:r>
            <w:r w:rsidRPr="00CC19CA">
              <w:rPr>
                <w:sz w:val="24"/>
                <w:szCs w:val="24"/>
              </w:rPr>
              <w:t xml:space="preserve"> по территории объекта работником </w:t>
            </w:r>
            <w:r>
              <w:rPr>
                <w:sz w:val="24"/>
                <w:szCs w:val="24"/>
              </w:rPr>
              <w:t xml:space="preserve">предприятия </w:t>
            </w:r>
            <w:r w:rsidRPr="005573B1">
              <w:rPr>
                <w:sz w:val="24"/>
                <w:szCs w:val="24"/>
              </w:rPr>
              <w:t>инвалидов и других маломобильных групп</w:t>
            </w:r>
            <w:r>
              <w:rPr>
                <w:sz w:val="24"/>
                <w:szCs w:val="24"/>
              </w:rPr>
              <w:t xml:space="preserve"> населения</w:t>
            </w:r>
            <w:r w:rsidRPr="00CC19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Проведение инструктирования/обучения сотрудников об условиях предоставления услуг инвалидам</w:t>
            </w:r>
            <w:r w:rsidRPr="005573B1">
              <w:rPr>
                <w:sz w:val="24"/>
                <w:szCs w:val="24"/>
              </w:rPr>
              <w:t xml:space="preserve"> и других маломобильных групп</w:t>
            </w:r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Адаптация официального сайта </w:t>
            </w:r>
            <w:r>
              <w:rPr>
                <w:sz w:val="24"/>
                <w:szCs w:val="24"/>
              </w:rPr>
              <w:t>предприятия, предоставляющего услуги</w:t>
            </w:r>
            <w:r w:rsidRPr="00CC19CA">
              <w:rPr>
                <w:sz w:val="24"/>
                <w:szCs w:val="24"/>
              </w:rPr>
              <w:t xml:space="preserve"> для лиц с нарушением зрения (слабовидящих)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Адаптированные лифты (</w:t>
            </w:r>
            <w:r w:rsidRPr="00CC19CA">
              <w:rPr>
                <w:sz w:val="24"/>
                <w:szCs w:val="24"/>
              </w:rPr>
              <w:t>адаптация лифтов для</w:t>
            </w:r>
            <w:r>
              <w:rPr>
                <w:sz w:val="24"/>
                <w:szCs w:val="24"/>
              </w:rPr>
              <w:t xml:space="preserve"> инвалидов и мало</w:t>
            </w:r>
            <w:r w:rsidRPr="00CC19CA">
              <w:rPr>
                <w:sz w:val="24"/>
                <w:szCs w:val="24"/>
              </w:rPr>
              <w:t>мобильных групп населения: спец</w:t>
            </w:r>
            <w:r>
              <w:rPr>
                <w:sz w:val="24"/>
                <w:szCs w:val="24"/>
              </w:rPr>
              <w:t>иальные поручни, кнопки, шрифт Б</w:t>
            </w:r>
            <w:r w:rsidRPr="00CC19CA">
              <w:rPr>
                <w:sz w:val="24"/>
                <w:szCs w:val="24"/>
              </w:rPr>
              <w:t>райля)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нет, не требуется</w:t>
            </w:r>
          </w:p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Подъемные </w:t>
            </w:r>
            <w:r w:rsidRPr="00783661">
              <w:rPr>
                <w:sz w:val="24"/>
                <w:szCs w:val="24"/>
              </w:rPr>
              <w:t>лифты (</w:t>
            </w:r>
            <w:r w:rsidRPr="00CC19CA">
              <w:rPr>
                <w:sz w:val="24"/>
                <w:szCs w:val="24"/>
              </w:rPr>
              <w:t>аппарели)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нет, не требуется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Доступные инвалидам</w:t>
            </w:r>
            <w:r w:rsidRPr="005573B1">
              <w:rPr>
                <w:sz w:val="24"/>
                <w:szCs w:val="24"/>
              </w:rPr>
              <w:t xml:space="preserve"> и други</w:t>
            </w:r>
            <w:r>
              <w:rPr>
                <w:sz w:val="24"/>
                <w:szCs w:val="24"/>
              </w:rPr>
              <w:t>м</w:t>
            </w:r>
            <w:r w:rsidRPr="005573B1">
              <w:rPr>
                <w:sz w:val="24"/>
                <w:szCs w:val="24"/>
              </w:rPr>
              <w:t xml:space="preserve"> маломобильны</w:t>
            </w:r>
            <w:r>
              <w:rPr>
                <w:sz w:val="24"/>
                <w:szCs w:val="24"/>
              </w:rPr>
              <w:t>м</w:t>
            </w:r>
            <w:r w:rsidRPr="005573B1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ам населения</w:t>
            </w:r>
            <w:r w:rsidRPr="00CC19CA">
              <w:rPr>
                <w:sz w:val="24"/>
                <w:szCs w:val="24"/>
              </w:rPr>
              <w:t xml:space="preserve"> санитарно-гигиенические помещения 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нет, не требуется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Выделение на автостоянке мест для парковки автомобилей инвалидами</w:t>
            </w:r>
            <w:r>
              <w:rPr>
                <w:sz w:val="24"/>
                <w:szCs w:val="24"/>
              </w:rPr>
              <w:t xml:space="preserve"> и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другими маломобильными</w:t>
            </w:r>
            <w:r w:rsidRPr="00CC19CA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ами</w:t>
            </w:r>
            <w:r w:rsidRPr="00CC19CA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да, нет, </w:t>
            </w:r>
            <w:r>
              <w:rPr>
                <w:sz w:val="24"/>
                <w:szCs w:val="24"/>
              </w:rPr>
              <w:t xml:space="preserve">не </w:t>
            </w:r>
            <w:r w:rsidRPr="00CC19CA">
              <w:rPr>
                <w:sz w:val="24"/>
                <w:szCs w:val="24"/>
              </w:rPr>
              <w:t>требуется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Возможность самостоятельного передвижения инвалидов </w:t>
            </w:r>
            <w:r>
              <w:rPr>
                <w:sz w:val="24"/>
                <w:szCs w:val="24"/>
              </w:rPr>
              <w:t>и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мало</w:t>
            </w:r>
            <w:r w:rsidRPr="00CC19CA">
              <w:rPr>
                <w:sz w:val="24"/>
                <w:szCs w:val="24"/>
              </w:rPr>
              <w:t>мобильных групп населения по территории объектов, на которых предоставляются услуги</w:t>
            </w:r>
            <w:r>
              <w:rPr>
                <w:sz w:val="24"/>
                <w:szCs w:val="24"/>
              </w:rPr>
              <w:t xml:space="preserve"> (отсутствие порогов, наличие раздвижных дверей, цветовых указателей и прочее)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да, нет </w:t>
            </w:r>
            <w:r w:rsidRPr="00CC19CA">
              <w:rPr>
                <w:sz w:val="24"/>
                <w:szCs w:val="24"/>
              </w:rPr>
              <w:br/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Оказание помощи инвалидам</w:t>
            </w:r>
            <w:r>
              <w:rPr>
                <w:sz w:val="24"/>
                <w:szCs w:val="24"/>
              </w:rPr>
              <w:t xml:space="preserve"> и другим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маломобильным</w:t>
            </w:r>
            <w:r w:rsidRPr="00CC19CA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ам</w:t>
            </w:r>
            <w:r w:rsidRPr="00CC19CA">
              <w:rPr>
                <w:sz w:val="24"/>
                <w:szCs w:val="24"/>
              </w:rPr>
              <w:t xml:space="preserve"> населения в преодолении барьеров при предоставлении им услуг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  <w:r>
              <w:rPr>
                <w:sz w:val="24"/>
                <w:szCs w:val="24"/>
              </w:rPr>
              <w:t xml:space="preserve"> и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мало</w:t>
            </w:r>
            <w:r w:rsidRPr="00CC19CA">
              <w:rPr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Дублирование звуковой и зрительной информации, в том числе с использованием шрифта Брайля (вывески, надписи, знаков и иной текстовой и графической </w:t>
            </w:r>
            <w:proofErr w:type="gramStart"/>
            <w:r>
              <w:rPr>
                <w:sz w:val="24"/>
                <w:szCs w:val="24"/>
              </w:rPr>
              <w:t>информации-знаками</w:t>
            </w:r>
            <w:proofErr w:type="gramEnd"/>
            <w:r>
              <w:rPr>
                <w:sz w:val="24"/>
                <w:szCs w:val="24"/>
              </w:rPr>
              <w:t>, выполненные</w:t>
            </w:r>
            <w:r w:rsidRPr="00CC19CA">
              <w:rPr>
                <w:sz w:val="24"/>
                <w:szCs w:val="24"/>
              </w:rPr>
              <w:t xml:space="preserve"> </w:t>
            </w:r>
            <w:r w:rsidRPr="00CC19CA">
              <w:rPr>
                <w:sz w:val="24"/>
                <w:szCs w:val="24"/>
              </w:rPr>
              <w:lastRenderedPageBreak/>
              <w:t>рельефно-точечным шрифтом)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lastRenderedPageBreak/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</w:t>
            </w:r>
          </w:p>
        </w:tc>
      </w:tr>
    </w:tbl>
    <w:p w:rsidR="005C163D" w:rsidRDefault="005C163D" w:rsidP="00A17C98">
      <w:pPr>
        <w:jc w:val="both"/>
        <w:rPr>
          <w:sz w:val="24"/>
          <w:szCs w:val="24"/>
        </w:rPr>
      </w:pPr>
    </w:p>
    <w:p w:rsidR="005C163D" w:rsidRPr="008975F6" w:rsidRDefault="008975F6" w:rsidP="008975F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*достоверность основных показателей доступности подтверждается фотографиями, копиями распорядительных документов (приказов), договорами на оказание услуг (например, </w:t>
      </w:r>
      <w:proofErr w:type="spellStart"/>
      <w:r>
        <w:rPr>
          <w:sz w:val="24"/>
          <w:szCs w:val="24"/>
        </w:rPr>
        <w:t>сурдоперевод</w:t>
      </w:r>
      <w:proofErr w:type="spellEnd"/>
      <w:r>
        <w:rPr>
          <w:sz w:val="24"/>
          <w:szCs w:val="24"/>
        </w:rPr>
        <w:t>) и отражается в описательной части.</w:t>
      </w: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right"/>
        <w:rPr>
          <w:sz w:val="24"/>
          <w:szCs w:val="24"/>
        </w:rPr>
      </w:pPr>
    </w:p>
    <w:p w:rsidR="00215697" w:rsidRDefault="00215697" w:rsidP="00A17C98">
      <w:pPr>
        <w:jc w:val="right"/>
        <w:rPr>
          <w:sz w:val="28"/>
          <w:szCs w:val="28"/>
        </w:rPr>
      </w:pPr>
    </w:p>
    <w:p w:rsidR="00215697" w:rsidRDefault="00215697" w:rsidP="00A17C98">
      <w:pPr>
        <w:jc w:val="right"/>
        <w:rPr>
          <w:sz w:val="28"/>
          <w:szCs w:val="28"/>
        </w:rPr>
      </w:pPr>
    </w:p>
    <w:p w:rsidR="00FA0FE4" w:rsidRDefault="00FA0FE4" w:rsidP="00A17C98">
      <w:pPr>
        <w:jc w:val="right"/>
        <w:rPr>
          <w:sz w:val="28"/>
          <w:szCs w:val="28"/>
        </w:rPr>
      </w:pPr>
    </w:p>
    <w:p w:rsidR="00FA0FE4" w:rsidRDefault="00FA0FE4" w:rsidP="00A17C98">
      <w:pPr>
        <w:jc w:val="right"/>
        <w:rPr>
          <w:sz w:val="28"/>
          <w:szCs w:val="28"/>
        </w:rPr>
      </w:pPr>
      <w:bookmarkStart w:id="0" w:name="_GoBack"/>
      <w:bookmarkEnd w:id="0"/>
    </w:p>
    <w:p w:rsidR="00215697" w:rsidRDefault="00215697" w:rsidP="00A17C98">
      <w:pPr>
        <w:jc w:val="right"/>
        <w:rPr>
          <w:sz w:val="28"/>
          <w:szCs w:val="28"/>
        </w:rPr>
      </w:pPr>
    </w:p>
    <w:p w:rsidR="00215697" w:rsidRDefault="00215697" w:rsidP="00A17C98">
      <w:pPr>
        <w:jc w:val="right"/>
        <w:rPr>
          <w:sz w:val="28"/>
          <w:szCs w:val="28"/>
        </w:rPr>
      </w:pPr>
    </w:p>
    <w:p w:rsidR="00215697" w:rsidRDefault="00215697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center"/>
        <w:rPr>
          <w:sz w:val="28"/>
          <w:szCs w:val="28"/>
        </w:rPr>
      </w:pPr>
      <w:r w:rsidRPr="00E33F89">
        <w:rPr>
          <w:sz w:val="28"/>
          <w:szCs w:val="28"/>
        </w:rPr>
        <w:lastRenderedPageBreak/>
        <w:t>Оценочный лист</w:t>
      </w:r>
    </w:p>
    <w:p w:rsidR="008975F6" w:rsidRDefault="005C163D" w:rsidP="00A17C98">
      <w:pPr>
        <w:jc w:val="center"/>
        <w:rPr>
          <w:sz w:val="28"/>
          <w:szCs w:val="28"/>
        </w:rPr>
      </w:pPr>
      <w:r w:rsidRPr="00E33F89">
        <w:rPr>
          <w:sz w:val="28"/>
          <w:szCs w:val="28"/>
        </w:rPr>
        <w:t xml:space="preserve">участника городского смотра-конкурса «Доступная среда» </w:t>
      </w:r>
    </w:p>
    <w:p w:rsidR="005C163D" w:rsidRPr="00E33F89" w:rsidRDefault="005C163D" w:rsidP="00A17C98">
      <w:pPr>
        <w:jc w:val="center"/>
        <w:rPr>
          <w:sz w:val="28"/>
          <w:szCs w:val="28"/>
        </w:rPr>
      </w:pPr>
      <w:r w:rsidRPr="00E33F89">
        <w:rPr>
          <w:sz w:val="28"/>
          <w:szCs w:val="28"/>
        </w:rPr>
        <w:t>среди предприятий потребительского рынка города Арзамаса</w:t>
      </w:r>
    </w:p>
    <w:p w:rsidR="005C163D" w:rsidRPr="00F1084F" w:rsidRDefault="005C163D" w:rsidP="00A17C98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670"/>
        <w:gridCol w:w="3934"/>
      </w:tblGrid>
      <w:tr w:rsidR="005C163D" w:rsidRPr="00CC19CA" w:rsidTr="009E1E1E">
        <w:tc>
          <w:tcPr>
            <w:tcW w:w="851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показатели доступности объекта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и критерии оценки показателя доступности, балл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Устройство входных групп с учетом потребностей </w:t>
            </w:r>
            <w:r w:rsidRPr="005573B1">
              <w:rPr>
                <w:sz w:val="24"/>
                <w:szCs w:val="24"/>
              </w:rPr>
              <w:t>инвалидов и других маломобильных групп</w:t>
            </w:r>
            <w:r>
              <w:rPr>
                <w:sz w:val="24"/>
                <w:szCs w:val="24"/>
              </w:rPr>
              <w:t xml:space="preserve"> населения</w:t>
            </w:r>
            <w:r w:rsidRPr="004102F9">
              <w:rPr>
                <w:sz w:val="28"/>
                <w:szCs w:val="28"/>
              </w:rPr>
              <w:t xml:space="preserve"> </w:t>
            </w:r>
            <w:r w:rsidRPr="00CC19CA">
              <w:rPr>
                <w:sz w:val="24"/>
                <w:szCs w:val="24"/>
              </w:rPr>
              <w:t>(поручни, пандусы, раздвижные двери)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 требуется – 2 балла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Наличие работников </w:t>
            </w:r>
            <w:r>
              <w:rPr>
                <w:sz w:val="24"/>
                <w:szCs w:val="24"/>
              </w:rPr>
              <w:t>предприятий</w:t>
            </w:r>
            <w:r w:rsidRPr="00CC19CA">
              <w:rPr>
                <w:sz w:val="24"/>
                <w:szCs w:val="24"/>
              </w:rPr>
              <w:t xml:space="preserve">, на которых административно-распорядительным актом возложено оказание помощи </w:t>
            </w:r>
            <w:r w:rsidRPr="005573B1">
              <w:rPr>
                <w:sz w:val="24"/>
                <w:szCs w:val="24"/>
              </w:rPr>
              <w:t>инвалидам</w:t>
            </w:r>
            <w:r>
              <w:rPr>
                <w:sz w:val="24"/>
                <w:szCs w:val="24"/>
              </w:rPr>
              <w:t xml:space="preserve"> и другим маломобильным</w:t>
            </w:r>
            <w:r w:rsidRPr="005573B1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ам населения</w:t>
            </w:r>
            <w:r w:rsidRPr="00CC19CA">
              <w:rPr>
                <w:sz w:val="24"/>
                <w:szCs w:val="24"/>
              </w:rPr>
              <w:t xml:space="preserve"> при предоставлении им услуг (копию приказа приложить)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</w:p>
        </w:tc>
      </w:tr>
      <w:tr w:rsidR="005C163D" w:rsidRPr="00CC19CA" w:rsidTr="009E1E1E">
        <w:tc>
          <w:tcPr>
            <w:tcW w:w="851" w:type="dxa"/>
          </w:tcPr>
          <w:p w:rsidR="005C163D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сопровождения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ассистента - помощника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Проведение инструктирования/обучения сотрудников об условиях предоставления услуг инвалидам</w:t>
            </w:r>
            <w:r w:rsidRPr="005573B1">
              <w:rPr>
                <w:sz w:val="24"/>
                <w:szCs w:val="24"/>
              </w:rPr>
              <w:t xml:space="preserve"> и других маломобильных групп</w:t>
            </w:r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  <w:r w:rsidRPr="00F1084F">
              <w:rPr>
                <w:sz w:val="24"/>
                <w:szCs w:val="24"/>
              </w:rPr>
              <w:t xml:space="preserve"> баллов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F1084F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Наличие  официального сайта предприятия, предоставляющие услуги, для лиц с нарушением зрения (слабовидящих)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Адаптированные лифты (</w:t>
            </w:r>
            <w:r w:rsidRPr="00CC19CA">
              <w:rPr>
                <w:sz w:val="24"/>
                <w:szCs w:val="24"/>
              </w:rPr>
              <w:t>адаптация лифтов для</w:t>
            </w:r>
            <w:r>
              <w:rPr>
                <w:sz w:val="24"/>
                <w:szCs w:val="24"/>
              </w:rPr>
              <w:t xml:space="preserve"> инвалидов и мало</w:t>
            </w:r>
            <w:r w:rsidRPr="00CC19CA">
              <w:rPr>
                <w:sz w:val="24"/>
                <w:szCs w:val="24"/>
              </w:rPr>
              <w:t>мобильных групп населения: спец</w:t>
            </w:r>
            <w:r>
              <w:rPr>
                <w:sz w:val="24"/>
                <w:szCs w:val="24"/>
              </w:rPr>
              <w:t>иальные поручни, кнопки, шрифт Б</w:t>
            </w:r>
            <w:r w:rsidRPr="00CC19CA">
              <w:rPr>
                <w:sz w:val="24"/>
                <w:szCs w:val="24"/>
              </w:rPr>
              <w:t>райля)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 xml:space="preserve"> нет – 0 баллов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 xml:space="preserve"> не требуется - 2 балла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Подъемные лифты (аппарели)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 баллов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 требуется – 2 балла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Доступные санитарно-гигиенические помещения (туалеты)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2 балла</w:t>
            </w:r>
          </w:p>
          <w:p w:rsidR="005C163D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 баллов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 требуется – 2 балла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Выделение на автостоянке мест для парковки автомобилей инвалидами</w:t>
            </w:r>
            <w:r>
              <w:rPr>
                <w:sz w:val="24"/>
                <w:szCs w:val="24"/>
              </w:rPr>
              <w:t xml:space="preserve"> и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другими маломобильными</w:t>
            </w:r>
            <w:r w:rsidRPr="00CC19CA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ами</w:t>
            </w:r>
            <w:r w:rsidRPr="00CC19CA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балла,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баллов,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 требуется – 2 балла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Возможность самостоятельного передвижения инвалидов </w:t>
            </w:r>
            <w:r>
              <w:rPr>
                <w:sz w:val="24"/>
                <w:szCs w:val="24"/>
              </w:rPr>
              <w:t>и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мало</w:t>
            </w:r>
            <w:r w:rsidRPr="00CC19CA">
              <w:rPr>
                <w:sz w:val="24"/>
                <w:szCs w:val="24"/>
              </w:rPr>
              <w:t>мобильных групп населения по территории объектов, на которых предоставляются услуги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Оказание помощи инвалидам</w:t>
            </w:r>
            <w:r>
              <w:rPr>
                <w:sz w:val="24"/>
                <w:szCs w:val="24"/>
              </w:rPr>
              <w:t xml:space="preserve"> и другим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маломобильным</w:t>
            </w:r>
            <w:r w:rsidRPr="00CC19CA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ам</w:t>
            </w:r>
            <w:r w:rsidRPr="00CC19CA">
              <w:rPr>
                <w:sz w:val="24"/>
                <w:szCs w:val="24"/>
              </w:rPr>
              <w:t xml:space="preserve"> населения в преодолении барьеров при предоставлении им услуг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 требуется – 2 балла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  <w:r>
              <w:rPr>
                <w:sz w:val="24"/>
                <w:szCs w:val="24"/>
              </w:rPr>
              <w:t xml:space="preserve"> и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мало</w:t>
            </w:r>
            <w:r w:rsidRPr="00CC19CA">
              <w:rPr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Дублирование звуковой и зрительной информации, в том числе с использованием шрифта Брайля (вывески, надписи, знаков и иной текстовой и </w:t>
            </w:r>
            <w:r w:rsidRPr="00CC19CA">
              <w:rPr>
                <w:sz w:val="24"/>
                <w:szCs w:val="24"/>
              </w:rPr>
              <w:lastRenderedPageBreak/>
              <w:t xml:space="preserve">графической </w:t>
            </w:r>
            <w:proofErr w:type="gramStart"/>
            <w:r>
              <w:rPr>
                <w:sz w:val="24"/>
                <w:szCs w:val="24"/>
              </w:rPr>
              <w:t>информации-знаками</w:t>
            </w:r>
            <w:proofErr w:type="gramEnd"/>
            <w:r>
              <w:rPr>
                <w:sz w:val="24"/>
                <w:szCs w:val="24"/>
              </w:rPr>
              <w:t>, выполненные</w:t>
            </w:r>
            <w:r w:rsidRPr="00CC19CA">
              <w:rPr>
                <w:sz w:val="24"/>
                <w:szCs w:val="24"/>
              </w:rPr>
              <w:t xml:space="preserve"> рельефно-точечным шрифтом)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lastRenderedPageBreak/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5C163D" w:rsidRPr="00DF67CA" w:rsidRDefault="005C163D" w:rsidP="009E1E1E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Письма поддержки, благодарственные письма</w:t>
            </w:r>
          </w:p>
        </w:tc>
        <w:tc>
          <w:tcPr>
            <w:tcW w:w="3934" w:type="dxa"/>
          </w:tcPr>
          <w:p w:rsidR="005C163D" w:rsidRDefault="008975F6" w:rsidP="00DF6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 более</w:t>
            </w:r>
            <w:r w:rsidR="005C163D" w:rsidRPr="00F1084F">
              <w:rPr>
                <w:sz w:val="24"/>
                <w:szCs w:val="24"/>
              </w:rPr>
              <w:t xml:space="preserve"> – 2 балла</w:t>
            </w:r>
          </w:p>
          <w:p w:rsidR="008975F6" w:rsidRPr="00F1084F" w:rsidRDefault="008975F6" w:rsidP="00DF6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 балл</w:t>
            </w:r>
          </w:p>
          <w:p w:rsidR="005C163D" w:rsidRPr="00F1084F" w:rsidRDefault="005C163D" w:rsidP="00DF67CA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</w:tc>
      </w:tr>
      <w:tr w:rsidR="008975F6" w:rsidRPr="00CC19CA" w:rsidTr="009E1E1E">
        <w:tc>
          <w:tcPr>
            <w:tcW w:w="851" w:type="dxa"/>
          </w:tcPr>
          <w:p w:rsidR="008975F6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8975F6" w:rsidRPr="008975F6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975F6">
              <w:rPr>
                <w:sz w:val="24"/>
                <w:szCs w:val="24"/>
              </w:rPr>
              <w:t>спользование современных материалов, дизайнерские решения, креативный подход в решении вопросов обеспечения доступной среды</w:t>
            </w:r>
          </w:p>
        </w:tc>
        <w:tc>
          <w:tcPr>
            <w:tcW w:w="3934" w:type="dxa"/>
          </w:tcPr>
          <w:p w:rsidR="008975F6" w:rsidRDefault="008975F6" w:rsidP="00DF6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 балл</w:t>
            </w:r>
          </w:p>
          <w:p w:rsidR="008975F6" w:rsidRDefault="008975F6" w:rsidP="00DF6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 баллов</w:t>
            </w:r>
          </w:p>
        </w:tc>
      </w:tr>
      <w:tr w:rsidR="00AF1545" w:rsidRPr="00CC19CA" w:rsidTr="009E1E1E">
        <w:tc>
          <w:tcPr>
            <w:tcW w:w="851" w:type="dxa"/>
          </w:tcPr>
          <w:p w:rsidR="00AF1545" w:rsidRDefault="00AF1545" w:rsidP="009E1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F1545" w:rsidRDefault="00AF1545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934" w:type="dxa"/>
          </w:tcPr>
          <w:p w:rsidR="00AF1545" w:rsidRDefault="00536756" w:rsidP="00DF6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балл</w:t>
            </w:r>
          </w:p>
        </w:tc>
      </w:tr>
    </w:tbl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</w:p>
    <w:p w:rsidR="005C163D" w:rsidRDefault="005C163D"/>
    <w:sectPr w:rsidR="005C163D" w:rsidSect="00E91599">
      <w:pgSz w:w="11906" w:h="16838"/>
      <w:pgMar w:top="1134" w:right="567" w:bottom="1134" w:left="1134" w:header="720" w:footer="720" w:gutter="0"/>
      <w:pgNumType w:start="2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BC"/>
    <w:multiLevelType w:val="multilevel"/>
    <w:tmpl w:val="52EA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9554118"/>
    <w:multiLevelType w:val="multilevel"/>
    <w:tmpl w:val="80968EB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09C747BE"/>
    <w:multiLevelType w:val="multilevel"/>
    <w:tmpl w:val="ECD66D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22E550C8"/>
    <w:multiLevelType w:val="hybridMultilevel"/>
    <w:tmpl w:val="E7C2BC0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4A3"/>
    <w:multiLevelType w:val="hybridMultilevel"/>
    <w:tmpl w:val="93A49D6A"/>
    <w:lvl w:ilvl="0" w:tplc="6F3E1C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2413034"/>
    <w:multiLevelType w:val="multilevel"/>
    <w:tmpl w:val="017C2A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02E6CF1"/>
    <w:multiLevelType w:val="hybridMultilevel"/>
    <w:tmpl w:val="522A743E"/>
    <w:lvl w:ilvl="0" w:tplc="EF485CD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AF"/>
    <w:rsid w:val="000445B5"/>
    <w:rsid w:val="000758E8"/>
    <w:rsid w:val="00091F05"/>
    <w:rsid w:val="000A2775"/>
    <w:rsid w:val="000A3B4A"/>
    <w:rsid w:val="000D41C4"/>
    <w:rsid w:val="001050BA"/>
    <w:rsid w:val="00162650"/>
    <w:rsid w:val="001E6E2B"/>
    <w:rsid w:val="00215697"/>
    <w:rsid w:val="00217742"/>
    <w:rsid w:val="002D4219"/>
    <w:rsid w:val="0031301B"/>
    <w:rsid w:val="003D6ADE"/>
    <w:rsid w:val="004102F9"/>
    <w:rsid w:val="004B3826"/>
    <w:rsid w:val="00536756"/>
    <w:rsid w:val="0055192E"/>
    <w:rsid w:val="0055321F"/>
    <w:rsid w:val="005573B1"/>
    <w:rsid w:val="005963FC"/>
    <w:rsid w:val="005A4873"/>
    <w:rsid w:val="005C163D"/>
    <w:rsid w:val="00626687"/>
    <w:rsid w:val="00646891"/>
    <w:rsid w:val="006529C5"/>
    <w:rsid w:val="0067508E"/>
    <w:rsid w:val="00744DEB"/>
    <w:rsid w:val="00783661"/>
    <w:rsid w:val="00787879"/>
    <w:rsid w:val="00794D69"/>
    <w:rsid w:val="007F2344"/>
    <w:rsid w:val="008634EC"/>
    <w:rsid w:val="00881170"/>
    <w:rsid w:val="00884E0D"/>
    <w:rsid w:val="008975F6"/>
    <w:rsid w:val="008B046B"/>
    <w:rsid w:val="009015E9"/>
    <w:rsid w:val="0091161D"/>
    <w:rsid w:val="009719EB"/>
    <w:rsid w:val="00996DC7"/>
    <w:rsid w:val="009E1E1E"/>
    <w:rsid w:val="009F6312"/>
    <w:rsid w:val="00A035AF"/>
    <w:rsid w:val="00A17C98"/>
    <w:rsid w:val="00A27645"/>
    <w:rsid w:val="00A55293"/>
    <w:rsid w:val="00AA27A7"/>
    <w:rsid w:val="00AF1545"/>
    <w:rsid w:val="00B1095A"/>
    <w:rsid w:val="00B11E2F"/>
    <w:rsid w:val="00B17714"/>
    <w:rsid w:val="00BF5855"/>
    <w:rsid w:val="00BF69E6"/>
    <w:rsid w:val="00CC19CA"/>
    <w:rsid w:val="00CD3477"/>
    <w:rsid w:val="00CF1483"/>
    <w:rsid w:val="00D04342"/>
    <w:rsid w:val="00D82302"/>
    <w:rsid w:val="00D96955"/>
    <w:rsid w:val="00DF3FAA"/>
    <w:rsid w:val="00DF67CA"/>
    <w:rsid w:val="00DF6BB4"/>
    <w:rsid w:val="00E3384C"/>
    <w:rsid w:val="00E33F89"/>
    <w:rsid w:val="00E4235C"/>
    <w:rsid w:val="00E46210"/>
    <w:rsid w:val="00E66E6B"/>
    <w:rsid w:val="00E91599"/>
    <w:rsid w:val="00EF00F3"/>
    <w:rsid w:val="00F1084F"/>
    <w:rsid w:val="00F20771"/>
    <w:rsid w:val="00F85002"/>
    <w:rsid w:val="00FA0FE4"/>
    <w:rsid w:val="00FA77AF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35AF"/>
    <w:pPr>
      <w:keepNext/>
      <w:outlineLvl w:val="0"/>
    </w:pPr>
    <w:rPr>
      <w:rFonts w:ascii="Lucida Console" w:hAnsi="Lucida Conso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35AF"/>
    <w:rPr>
      <w:rFonts w:ascii="Lucida Console" w:hAnsi="Lucida Console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A035AF"/>
    <w:pPr>
      <w:widowControl w:val="0"/>
      <w:ind w:left="4360"/>
    </w:pPr>
    <w:rPr>
      <w:rFonts w:ascii="Arial" w:eastAsia="Times New Roman" w:hAnsi="Arial"/>
      <w:b/>
      <w:sz w:val="36"/>
      <w:szCs w:val="20"/>
    </w:rPr>
  </w:style>
  <w:style w:type="character" w:styleId="a3">
    <w:name w:val="Hyperlink"/>
    <w:basedOn w:val="a0"/>
    <w:uiPriority w:val="99"/>
    <w:rsid w:val="00A035A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A17C9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77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A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7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35AF"/>
    <w:pPr>
      <w:keepNext/>
      <w:outlineLvl w:val="0"/>
    </w:pPr>
    <w:rPr>
      <w:rFonts w:ascii="Lucida Console" w:hAnsi="Lucida Conso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35AF"/>
    <w:rPr>
      <w:rFonts w:ascii="Lucida Console" w:hAnsi="Lucida Console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A035AF"/>
    <w:pPr>
      <w:widowControl w:val="0"/>
      <w:ind w:left="4360"/>
    </w:pPr>
    <w:rPr>
      <w:rFonts w:ascii="Arial" w:eastAsia="Times New Roman" w:hAnsi="Arial"/>
      <w:b/>
      <w:sz w:val="36"/>
      <w:szCs w:val="20"/>
    </w:rPr>
  </w:style>
  <w:style w:type="character" w:styleId="a3">
    <w:name w:val="Hyperlink"/>
    <w:basedOn w:val="a0"/>
    <w:uiPriority w:val="99"/>
    <w:rsid w:val="00A035A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A17C9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77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A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7C16-46C6-45C0-A71A-0630321E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 Федотова</dc:creator>
  <cp:lastModifiedBy>Ядрова Екатерина Николаевна</cp:lastModifiedBy>
  <cp:revision>2</cp:revision>
  <cp:lastPrinted>2019-05-22T07:34:00Z</cp:lastPrinted>
  <dcterms:created xsi:type="dcterms:W3CDTF">2019-07-03T11:35:00Z</dcterms:created>
  <dcterms:modified xsi:type="dcterms:W3CDTF">2019-07-03T11:35:00Z</dcterms:modified>
</cp:coreProperties>
</file>