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E6" w:rsidRDefault="000E1CE6">
      <w:pPr>
        <w:pStyle w:val="ConsPlusTitle"/>
        <w:jc w:val="center"/>
        <w:outlineLvl w:val="0"/>
      </w:pPr>
      <w:r>
        <w:t>АДМИНИСТРАЦИЯ ГОРОДА АРЗАМАСА</w:t>
      </w:r>
    </w:p>
    <w:p w:rsidR="000E1CE6" w:rsidRDefault="000E1CE6">
      <w:pPr>
        <w:pStyle w:val="ConsPlusTitle"/>
        <w:jc w:val="center"/>
      </w:pPr>
    </w:p>
    <w:p w:rsidR="000E1CE6" w:rsidRDefault="000E1CE6">
      <w:pPr>
        <w:pStyle w:val="ConsPlusTitle"/>
        <w:jc w:val="center"/>
      </w:pPr>
      <w:bookmarkStart w:id="0" w:name="_GoBack"/>
      <w:r>
        <w:t>ПОСТАНОВЛЕНИЕ</w:t>
      </w:r>
    </w:p>
    <w:p w:rsidR="000E1CE6" w:rsidRDefault="000E1CE6">
      <w:pPr>
        <w:pStyle w:val="ConsPlusTitle"/>
        <w:jc w:val="center"/>
      </w:pPr>
      <w:r>
        <w:t>от 17 февраля 2016 г. N 143</w:t>
      </w:r>
    </w:p>
    <w:p w:rsidR="000E1CE6" w:rsidRDefault="000E1CE6">
      <w:pPr>
        <w:pStyle w:val="ConsPlusTitle"/>
        <w:jc w:val="center"/>
      </w:pPr>
    </w:p>
    <w:p w:rsidR="000E1CE6" w:rsidRDefault="000E1CE6">
      <w:pPr>
        <w:pStyle w:val="ConsPlusTitle"/>
        <w:jc w:val="center"/>
      </w:pPr>
      <w:r>
        <w:t>ОБ УТВЕРЖДЕНИИ АДМИНИСТРАТИВНОГО РЕГЛАМЕНТА ПРЕДОСТАВЛЕНИЯ</w:t>
      </w:r>
    </w:p>
    <w:p w:rsidR="000E1CE6" w:rsidRDefault="000E1CE6">
      <w:pPr>
        <w:pStyle w:val="ConsPlusTitle"/>
        <w:jc w:val="center"/>
      </w:pPr>
      <w:r>
        <w:t>МУНИЦИПАЛЬНОЙ УСЛУГИ "НАЗНАЧЕНИЕ И ВЫПЛАТА КОМПЕНСАЦИИ</w:t>
      </w:r>
    </w:p>
    <w:p w:rsidR="000E1CE6" w:rsidRDefault="000E1CE6">
      <w:pPr>
        <w:pStyle w:val="ConsPlusTitle"/>
        <w:jc w:val="center"/>
      </w:pPr>
      <w:r>
        <w:t>ЧАСТИ РОДИТЕЛЬСКОЙ ПЛАТЫ ЗА ПРИСМОТР И УХОД ЗА РЕБЕНКОМ</w:t>
      </w:r>
    </w:p>
    <w:p w:rsidR="000E1CE6" w:rsidRDefault="000E1CE6">
      <w:pPr>
        <w:pStyle w:val="ConsPlusTitle"/>
        <w:jc w:val="center"/>
      </w:pPr>
      <w:r>
        <w:t>В ГОСУДАРСТВЕННЫХ, МУНИЦИПАЛЬНЫХ И ЧАСТНЫХ ОБРАЗОВАТЕЛЬНЫХ</w:t>
      </w:r>
    </w:p>
    <w:p w:rsidR="000E1CE6" w:rsidRDefault="000E1CE6">
      <w:pPr>
        <w:pStyle w:val="ConsPlusTitle"/>
        <w:jc w:val="center"/>
      </w:pPr>
      <w:proofErr w:type="gramStart"/>
      <w:r>
        <w:t>ОРГАНИЗАЦИЯХ</w:t>
      </w:r>
      <w:proofErr w:type="gramEnd"/>
      <w:r>
        <w:t>, РЕАЛИЗУЮЩИХ ОБРАЗОВАТЕЛЬНУЮ ПРОГРАММУ</w:t>
      </w:r>
    </w:p>
    <w:p w:rsidR="000E1CE6" w:rsidRDefault="000E1CE6">
      <w:pPr>
        <w:pStyle w:val="ConsPlusTitle"/>
        <w:jc w:val="center"/>
      </w:pPr>
      <w:r>
        <w:t>ДОШКОЛЬНОГО ОБРАЗОВАНИЯ, В ТОМ ЧИСЛЕ ОБЕСПЕЧЕНИЕ</w:t>
      </w:r>
    </w:p>
    <w:p w:rsidR="000E1CE6" w:rsidRDefault="000E1CE6">
      <w:pPr>
        <w:pStyle w:val="ConsPlusTitle"/>
        <w:jc w:val="center"/>
      </w:pPr>
      <w:r>
        <w:t>ОРГАНИЗАЦИИ ВЫПЛАТЫ КОМПЕНСАЦИИ ЧАСТИ РОДИТЕЛЬСКОЙ ПЛАТЫ"</w:t>
      </w:r>
      <w:bookmarkEnd w:id="0"/>
    </w:p>
    <w:p w:rsidR="000E1CE6" w:rsidRDefault="000E1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6">
        <w:trPr>
          <w:jc w:val="center"/>
        </w:trPr>
        <w:tc>
          <w:tcPr>
            <w:tcW w:w="9294" w:type="dxa"/>
            <w:tcBorders>
              <w:top w:val="nil"/>
              <w:left w:val="single" w:sz="24" w:space="0" w:color="CED3F1"/>
              <w:bottom w:val="nil"/>
              <w:right w:val="single" w:sz="24" w:space="0" w:color="F4F3F8"/>
            </w:tcBorders>
            <w:shd w:val="clear" w:color="auto" w:fill="F4F3F8"/>
          </w:tcPr>
          <w:p w:rsidR="000E1CE6" w:rsidRDefault="000E1CE6">
            <w:pPr>
              <w:pStyle w:val="ConsPlusNormal"/>
              <w:jc w:val="center"/>
            </w:pPr>
            <w:r>
              <w:rPr>
                <w:color w:val="392C69"/>
              </w:rPr>
              <w:t>Список изменяющих документов</w:t>
            </w:r>
          </w:p>
          <w:p w:rsidR="000E1CE6" w:rsidRDefault="000E1CE6">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0E1CE6" w:rsidRDefault="000E1CE6">
            <w:pPr>
              <w:pStyle w:val="ConsPlusNormal"/>
              <w:jc w:val="center"/>
            </w:pPr>
            <w:r>
              <w:rPr>
                <w:color w:val="392C69"/>
              </w:rPr>
              <w:t>от 12.09.2016 N 1071)</w:t>
            </w:r>
          </w:p>
        </w:tc>
      </w:tr>
    </w:tbl>
    <w:p w:rsidR="000E1CE6" w:rsidRDefault="000E1CE6">
      <w:pPr>
        <w:pStyle w:val="ConsPlusNormal"/>
        <w:ind w:firstLine="540"/>
        <w:jc w:val="both"/>
      </w:pPr>
    </w:p>
    <w:p w:rsidR="000E1CE6" w:rsidRDefault="000E1CE6">
      <w:pPr>
        <w:pStyle w:val="ConsPlusNormal"/>
        <w:ind w:firstLine="540"/>
        <w:jc w:val="both"/>
      </w:pPr>
      <w:proofErr w:type="gramStart"/>
      <w:r>
        <w:t xml:space="preserve">В целях повышения качества исполнения и доступности муниципальной услуги,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с </w:t>
      </w:r>
      <w:hyperlink r:id="rId7" w:history="1">
        <w:r>
          <w:rPr>
            <w:color w:val="0000FF"/>
          </w:rPr>
          <w:t>постановлением</w:t>
        </w:r>
      </w:hyperlink>
      <w:r>
        <w:t xml:space="preserve"> Правительства Нижегородской области от 31 декабря 2013 года N 1033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roofErr w:type="gramEnd"/>
    </w:p>
    <w:p w:rsidR="000E1CE6" w:rsidRDefault="000E1CE6">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администрацией города Арзамаса муниципальной услуги "Назначение и выплата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0E1CE6" w:rsidRDefault="000E1CE6">
      <w:pPr>
        <w:pStyle w:val="ConsPlusNormal"/>
        <w:spacing w:before="220"/>
        <w:ind w:firstLine="540"/>
        <w:jc w:val="both"/>
      </w:pPr>
      <w:r>
        <w:t>2. Департаменту по информационному обеспечению и связям с общественностью администрации города Арзамаса (</w:t>
      </w:r>
      <w:proofErr w:type="spellStart"/>
      <w:r>
        <w:t>Лабзина</w:t>
      </w:r>
      <w:proofErr w:type="spellEnd"/>
      <w:r>
        <w:t xml:space="preserve"> О.Н.) обеспечить опубликование настоящего постановления в официальных средствах массовой информации.</w:t>
      </w:r>
    </w:p>
    <w:p w:rsidR="000E1CE6" w:rsidRDefault="000E1CE6">
      <w:pPr>
        <w:pStyle w:val="ConsPlusNormal"/>
        <w:spacing w:before="220"/>
        <w:ind w:firstLine="540"/>
        <w:jc w:val="both"/>
      </w:pPr>
      <w:r>
        <w:t>3. Настоящее постановление вступает в законную силу со дня его опубликования.</w:t>
      </w:r>
    </w:p>
    <w:p w:rsidR="000E1CE6" w:rsidRDefault="000E1CE6">
      <w:pPr>
        <w:pStyle w:val="ConsPlusNormal"/>
        <w:spacing w:before="220"/>
        <w:ind w:firstLine="540"/>
        <w:jc w:val="both"/>
      </w:pPr>
      <w:r>
        <w:t xml:space="preserve">4. Контроль за исполнением настоящего постановления возложить на директора </w:t>
      </w:r>
      <w:proofErr w:type="gramStart"/>
      <w:r>
        <w:t>департамента образования администрации города Арзамаса</w:t>
      </w:r>
      <w:proofErr w:type="gramEnd"/>
      <w:r>
        <w:t xml:space="preserve"> С.Н. Шевелева.</w:t>
      </w:r>
    </w:p>
    <w:p w:rsidR="000E1CE6" w:rsidRDefault="000E1CE6">
      <w:pPr>
        <w:pStyle w:val="ConsPlusNormal"/>
        <w:ind w:firstLine="540"/>
        <w:jc w:val="both"/>
      </w:pPr>
    </w:p>
    <w:p w:rsidR="000E1CE6" w:rsidRDefault="000E1CE6">
      <w:pPr>
        <w:pStyle w:val="ConsPlusNormal"/>
        <w:jc w:val="right"/>
      </w:pPr>
      <w:r>
        <w:t>Глава администрации</w:t>
      </w:r>
    </w:p>
    <w:p w:rsidR="000E1CE6" w:rsidRDefault="000E1CE6">
      <w:pPr>
        <w:pStyle w:val="ConsPlusNormal"/>
        <w:jc w:val="right"/>
      </w:pPr>
      <w:r>
        <w:t>города Арзамаса</w:t>
      </w:r>
    </w:p>
    <w:p w:rsidR="000E1CE6" w:rsidRDefault="000E1CE6">
      <w:pPr>
        <w:pStyle w:val="ConsPlusNormal"/>
        <w:jc w:val="right"/>
      </w:pPr>
      <w:r>
        <w:t>И.В.КИСЕЛЕВ</w:t>
      </w: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jc w:val="right"/>
        <w:outlineLvl w:val="0"/>
      </w:pPr>
      <w:r>
        <w:t>Приложение</w:t>
      </w:r>
    </w:p>
    <w:p w:rsidR="000E1CE6" w:rsidRDefault="000E1CE6">
      <w:pPr>
        <w:pStyle w:val="ConsPlusNormal"/>
        <w:jc w:val="right"/>
      </w:pPr>
      <w:r>
        <w:t>к постановлению администрации</w:t>
      </w:r>
    </w:p>
    <w:p w:rsidR="000E1CE6" w:rsidRDefault="000E1CE6">
      <w:pPr>
        <w:pStyle w:val="ConsPlusNormal"/>
        <w:jc w:val="right"/>
      </w:pPr>
      <w:r>
        <w:t>города Арзамаса</w:t>
      </w:r>
    </w:p>
    <w:p w:rsidR="000E1CE6" w:rsidRDefault="000E1CE6">
      <w:pPr>
        <w:pStyle w:val="ConsPlusNormal"/>
        <w:jc w:val="right"/>
      </w:pPr>
      <w:r>
        <w:t>от 17.02.2016 N 143</w:t>
      </w:r>
    </w:p>
    <w:p w:rsidR="000E1CE6" w:rsidRDefault="000E1CE6">
      <w:pPr>
        <w:pStyle w:val="ConsPlusNormal"/>
        <w:ind w:firstLine="540"/>
        <w:jc w:val="both"/>
      </w:pPr>
    </w:p>
    <w:p w:rsidR="000E1CE6" w:rsidRDefault="000E1CE6">
      <w:pPr>
        <w:pStyle w:val="ConsPlusTitle"/>
        <w:jc w:val="center"/>
      </w:pPr>
      <w:bookmarkStart w:id="1" w:name="P36"/>
      <w:bookmarkEnd w:id="1"/>
      <w:r>
        <w:lastRenderedPageBreak/>
        <w:t>АДМИНИСТРАТИВНЫЙ РЕГЛАМЕНТ</w:t>
      </w:r>
    </w:p>
    <w:p w:rsidR="000E1CE6" w:rsidRDefault="000E1CE6">
      <w:pPr>
        <w:pStyle w:val="ConsPlusTitle"/>
        <w:jc w:val="center"/>
      </w:pPr>
      <w:r>
        <w:t>ПРЕДОСТАВЛЕНИЯ МУНИЦИПАЛЬНОЙ УСЛУГИ "НАЗНАЧЕНИЕ И ВЫПЛАТА</w:t>
      </w:r>
    </w:p>
    <w:p w:rsidR="000E1CE6" w:rsidRDefault="000E1CE6">
      <w:pPr>
        <w:pStyle w:val="ConsPlusTitle"/>
        <w:jc w:val="center"/>
      </w:pPr>
      <w:r>
        <w:t>КОМПЕНСАЦИИ ЧАСТИ РОДИТЕЛЬСКОЙ ПЛАТЫ ЗА ПРИСМОТР И УХОД</w:t>
      </w:r>
    </w:p>
    <w:p w:rsidR="000E1CE6" w:rsidRDefault="000E1CE6">
      <w:pPr>
        <w:pStyle w:val="ConsPlusTitle"/>
        <w:jc w:val="center"/>
      </w:pPr>
      <w:r>
        <w:t>ЗА РЕБЕНКОМ В ГОСУДАРСТВЕННЫХ, МУНИЦИПАЛЬНЫХ И ЧАСТНЫХ</w:t>
      </w:r>
    </w:p>
    <w:p w:rsidR="000E1CE6" w:rsidRDefault="000E1CE6">
      <w:pPr>
        <w:pStyle w:val="ConsPlusTitle"/>
        <w:jc w:val="center"/>
      </w:pPr>
      <w:r>
        <w:t xml:space="preserve">ОБРАЗОВАТЕЛЬНЫХ ОРГАНИЗАЦИЯХ, РЕАЛИЗУЮЩИХ </w:t>
      </w:r>
      <w:proofErr w:type="gramStart"/>
      <w:r>
        <w:t>ОБРАЗОВАТЕЛЬНУЮ</w:t>
      </w:r>
      <w:proofErr w:type="gramEnd"/>
    </w:p>
    <w:p w:rsidR="000E1CE6" w:rsidRDefault="000E1CE6">
      <w:pPr>
        <w:pStyle w:val="ConsPlusTitle"/>
        <w:jc w:val="center"/>
      </w:pPr>
      <w:r>
        <w:t>ПРОГРАММУ ДОШКОЛЬНОГО ОБРАЗОВАНИЯ, В ТОМ ЧИСЛЕ ОБЕСПЕЧЕНИЕ</w:t>
      </w:r>
    </w:p>
    <w:p w:rsidR="000E1CE6" w:rsidRDefault="000E1CE6">
      <w:pPr>
        <w:pStyle w:val="ConsPlusTitle"/>
        <w:jc w:val="center"/>
      </w:pPr>
      <w:r>
        <w:t>ОРГАНИЗАЦИИ ВЫПЛАТЫ КОМПЕНСАЦИИ ЧАСТИ РОДИТЕЛЬСКОЙ ПЛАТЫ"</w:t>
      </w:r>
    </w:p>
    <w:p w:rsidR="000E1CE6" w:rsidRDefault="000E1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6">
        <w:trPr>
          <w:jc w:val="center"/>
        </w:trPr>
        <w:tc>
          <w:tcPr>
            <w:tcW w:w="9294" w:type="dxa"/>
            <w:tcBorders>
              <w:top w:val="nil"/>
              <w:left w:val="single" w:sz="24" w:space="0" w:color="CED3F1"/>
              <w:bottom w:val="nil"/>
              <w:right w:val="single" w:sz="24" w:space="0" w:color="F4F3F8"/>
            </w:tcBorders>
            <w:shd w:val="clear" w:color="auto" w:fill="F4F3F8"/>
          </w:tcPr>
          <w:p w:rsidR="000E1CE6" w:rsidRDefault="000E1CE6">
            <w:pPr>
              <w:pStyle w:val="ConsPlusNormal"/>
              <w:jc w:val="center"/>
            </w:pPr>
            <w:r>
              <w:rPr>
                <w:color w:val="392C69"/>
              </w:rPr>
              <w:t>Список изменяющих документов</w:t>
            </w:r>
          </w:p>
          <w:p w:rsidR="000E1CE6" w:rsidRDefault="000E1CE6">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администрации г. Арзамаса Нижегородской области</w:t>
            </w:r>
            <w:proofErr w:type="gramEnd"/>
          </w:p>
          <w:p w:rsidR="000E1CE6" w:rsidRDefault="000E1CE6">
            <w:pPr>
              <w:pStyle w:val="ConsPlusNormal"/>
              <w:jc w:val="center"/>
            </w:pPr>
            <w:r>
              <w:rPr>
                <w:color w:val="392C69"/>
              </w:rPr>
              <w:t>от 12.09.2016 N 1071)</w:t>
            </w:r>
          </w:p>
        </w:tc>
      </w:tr>
    </w:tbl>
    <w:p w:rsidR="000E1CE6" w:rsidRDefault="000E1CE6">
      <w:pPr>
        <w:pStyle w:val="ConsPlusNormal"/>
        <w:ind w:firstLine="540"/>
        <w:jc w:val="both"/>
      </w:pPr>
    </w:p>
    <w:p w:rsidR="000E1CE6" w:rsidRDefault="000E1CE6">
      <w:pPr>
        <w:pStyle w:val="ConsPlusNormal"/>
        <w:jc w:val="center"/>
        <w:outlineLvl w:val="1"/>
      </w:pPr>
      <w:r>
        <w:t>I. ОБЩИЕ ПОЛОЖЕНИЯ</w:t>
      </w:r>
    </w:p>
    <w:p w:rsidR="000E1CE6" w:rsidRDefault="000E1CE6">
      <w:pPr>
        <w:pStyle w:val="ConsPlusNormal"/>
        <w:ind w:firstLine="540"/>
        <w:jc w:val="both"/>
      </w:pPr>
    </w:p>
    <w:p w:rsidR="000E1CE6" w:rsidRDefault="000E1CE6">
      <w:pPr>
        <w:pStyle w:val="ConsPlusNormal"/>
        <w:jc w:val="center"/>
        <w:outlineLvl w:val="2"/>
      </w:pPr>
      <w:r>
        <w:t>1.1. Предмет регулирования административного регламента</w:t>
      </w:r>
    </w:p>
    <w:p w:rsidR="000E1CE6" w:rsidRDefault="000E1CE6">
      <w:pPr>
        <w:pStyle w:val="ConsPlusNormal"/>
        <w:ind w:firstLine="540"/>
        <w:jc w:val="both"/>
      </w:pPr>
    </w:p>
    <w:p w:rsidR="000E1CE6" w:rsidRDefault="000E1CE6">
      <w:pPr>
        <w:pStyle w:val="ConsPlusNormal"/>
        <w:ind w:firstLine="540"/>
        <w:jc w:val="both"/>
      </w:pPr>
      <w:proofErr w:type="gramStart"/>
      <w:r>
        <w:t>Предметом регулирования административного регламента по предоставлению муниципальной услуги "Назначение и выплата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(далее - Регламент) является регулирование отношений, возникающих между администрацией города Арзамаса и физическими лицами, являющимися родителями (законными представителями</w:t>
      </w:r>
      <w:proofErr w:type="gramEnd"/>
      <w:r>
        <w:t>) детей в возрасте до 8 лет, при предоставлении муниципальной услуги "Назначение и выплата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0E1CE6" w:rsidRDefault="000E1CE6">
      <w:pPr>
        <w:pStyle w:val="ConsPlusNormal"/>
        <w:spacing w:before="220"/>
        <w:ind w:firstLine="540"/>
        <w:jc w:val="both"/>
      </w:pPr>
      <w:r>
        <w:t>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в электронной форме); формы контроля исполнения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E1CE6" w:rsidRDefault="000E1CE6">
      <w:pPr>
        <w:pStyle w:val="ConsPlusNormal"/>
        <w:ind w:firstLine="540"/>
        <w:jc w:val="both"/>
      </w:pPr>
    </w:p>
    <w:p w:rsidR="000E1CE6" w:rsidRDefault="000E1CE6">
      <w:pPr>
        <w:pStyle w:val="ConsPlusNormal"/>
        <w:jc w:val="center"/>
        <w:outlineLvl w:val="2"/>
      </w:pPr>
      <w:r>
        <w:t>1.2. Круг заявителей</w:t>
      </w:r>
    </w:p>
    <w:p w:rsidR="000E1CE6" w:rsidRDefault="000E1CE6">
      <w:pPr>
        <w:pStyle w:val="ConsPlusNormal"/>
        <w:ind w:firstLine="540"/>
        <w:jc w:val="both"/>
      </w:pPr>
    </w:p>
    <w:p w:rsidR="000E1CE6" w:rsidRDefault="000E1CE6">
      <w:pPr>
        <w:pStyle w:val="ConsPlusNormal"/>
        <w:ind w:firstLine="540"/>
        <w:jc w:val="both"/>
      </w:pPr>
      <w:r>
        <w:t>Заявителями на предоставление муниципальной услуги являются один из родителей, законных представителей детей, посещающих муниципальные и частные образовательные организации, осуществляющие образовательную деятельность по программам дошкольного образования, которыми заключен с образовательной организацией договор об образовании по образовательным программам дошкольного образования. От имени Заявителя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0E1CE6" w:rsidRDefault="000E1CE6">
      <w:pPr>
        <w:pStyle w:val="ConsPlusNormal"/>
        <w:ind w:firstLine="540"/>
        <w:jc w:val="both"/>
      </w:pPr>
    </w:p>
    <w:p w:rsidR="000E1CE6" w:rsidRDefault="000E1CE6">
      <w:pPr>
        <w:pStyle w:val="ConsPlusNormal"/>
        <w:jc w:val="center"/>
        <w:outlineLvl w:val="2"/>
      </w:pPr>
      <w:r>
        <w:t>1.3. Требования к порядку информирования</w:t>
      </w:r>
    </w:p>
    <w:p w:rsidR="000E1CE6" w:rsidRDefault="000E1CE6">
      <w:pPr>
        <w:pStyle w:val="ConsPlusNormal"/>
        <w:jc w:val="center"/>
      </w:pPr>
      <w:r>
        <w:t>о предоставлении муниципальной услуги</w:t>
      </w:r>
    </w:p>
    <w:p w:rsidR="000E1CE6" w:rsidRDefault="000E1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6">
        <w:trPr>
          <w:jc w:val="center"/>
        </w:trPr>
        <w:tc>
          <w:tcPr>
            <w:tcW w:w="9294" w:type="dxa"/>
            <w:tcBorders>
              <w:top w:val="nil"/>
              <w:left w:val="single" w:sz="24" w:space="0" w:color="CED3F1"/>
              <w:bottom w:val="nil"/>
              <w:right w:val="single" w:sz="24" w:space="0" w:color="F4F3F8"/>
            </w:tcBorders>
            <w:shd w:val="clear" w:color="auto" w:fill="F4F3F8"/>
          </w:tcPr>
          <w:p w:rsidR="000E1CE6" w:rsidRDefault="000E1CE6">
            <w:pPr>
              <w:pStyle w:val="ConsPlusNormal"/>
              <w:jc w:val="both"/>
            </w:pPr>
            <w:proofErr w:type="spellStart"/>
            <w:r>
              <w:rPr>
                <w:color w:val="392C69"/>
              </w:rPr>
              <w:t>КонсультантПлюс</w:t>
            </w:r>
            <w:proofErr w:type="spellEnd"/>
            <w:r>
              <w:rPr>
                <w:color w:val="392C69"/>
              </w:rPr>
              <w:t>: примечание.</w:t>
            </w:r>
          </w:p>
          <w:p w:rsidR="000E1CE6" w:rsidRDefault="000E1CE6">
            <w:pPr>
              <w:pStyle w:val="ConsPlusNormal"/>
              <w:jc w:val="both"/>
            </w:pPr>
            <w:r>
              <w:rPr>
                <w:color w:val="392C69"/>
              </w:rPr>
              <w:t>Нумерация пунктов дана в соответствии с официальным текстом документа.</w:t>
            </w:r>
          </w:p>
        </w:tc>
      </w:tr>
    </w:tbl>
    <w:p w:rsidR="000E1CE6" w:rsidRDefault="000E1CE6">
      <w:pPr>
        <w:pStyle w:val="ConsPlusNormal"/>
        <w:spacing w:before="280"/>
        <w:ind w:firstLine="540"/>
        <w:jc w:val="both"/>
      </w:pPr>
      <w:r>
        <w:lastRenderedPageBreak/>
        <w:t>3.1. Информирование о предоставлении муниципальной услуги осуществляется:</w:t>
      </w:r>
    </w:p>
    <w:p w:rsidR="000E1CE6" w:rsidRDefault="000E1CE6">
      <w:pPr>
        <w:pStyle w:val="ConsPlusNormal"/>
        <w:spacing w:before="220"/>
        <w:ind w:firstLine="540"/>
        <w:jc w:val="both"/>
      </w:pPr>
      <w:r>
        <w:t>а) департаментом образования администрации города Арзамаса (далее - департамент образования).</w:t>
      </w:r>
    </w:p>
    <w:p w:rsidR="000E1CE6" w:rsidRDefault="000E1CE6">
      <w:pPr>
        <w:pStyle w:val="ConsPlusNormal"/>
        <w:spacing w:before="220"/>
        <w:ind w:firstLine="540"/>
        <w:jc w:val="both"/>
      </w:pPr>
      <w:r>
        <w:t xml:space="preserve">Место нахождения: 607224, Нижегородская область, г. Арзамас, ул. Советская, д. 10, </w:t>
      </w:r>
      <w:proofErr w:type="spellStart"/>
      <w:r>
        <w:t>каб</w:t>
      </w:r>
      <w:proofErr w:type="spellEnd"/>
      <w:r>
        <w:t>. 36а.</w:t>
      </w:r>
    </w:p>
    <w:p w:rsidR="000E1CE6" w:rsidRDefault="000E1CE6">
      <w:pPr>
        <w:pStyle w:val="ConsPlusNormal"/>
        <w:spacing w:before="220"/>
        <w:ind w:firstLine="540"/>
        <w:jc w:val="both"/>
      </w:pPr>
      <w:r>
        <w:t>График (режим) работы:</w:t>
      </w:r>
    </w:p>
    <w:p w:rsidR="000E1CE6" w:rsidRDefault="000E1CE6">
      <w:pPr>
        <w:pStyle w:val="ConsPlusNormal"/>
        <w:spacing w:before="220"/>
        <w:ind w:firstLine="540"/>
        <w:jc w:val="both"/>
      </w:pPr>
      <w:r>
        <w:t>понедельник - пятница: с 8:00 до 17:00, перерыв на обед с 12:00 до 13:00;</w:t>
      </w:r>
    </w:p>
    <w:p w:rsidR="000E1CE6" w:rsidRDefault="000E1CE6">
      <w:pPr>
        <w:pStyle w:val="ConsPlusNormal"/>
        <w:spacing w:before="220"/>
        <w:ind w:firstLine="540"/>
        <w:jc w:val="both"/>
      </w:pPr>
      <w:r>
        <w:t>предпраздничные дни: с 8:00 до 16:00, перерыв на обед с 12:00 до 13:00;</w:t>
      </w:r>
    </w:p>
    <w:p w:rsidR="000E1CE6" w:rsidRDefault="000E1CE6">
      <w:pPr>
        <w:pStyle w:val="ConsPlusNormal"/>
        <w:spacing w:before="220"/>
        <w:ind w:firstLine="540"/>
        <w:jc w:val="both"/>
      </w:pPr>
      <w:r>
        <w:t>суббота, воскресенье, праздничные дни - выходные дни.</w:t>
      </w:r>
    </w:p>
    <w:p w:rsidR="000E1CE6" w:rsidRDefault="000E1CE6">
      <w:pPr>
        <w:pStyle w:val="ConsPlusNormal"/>
        <w:spacing w:before="220"/>
        <w:ind w:firstLine="540"/>
        <w:jc w:val="both"/>
      </w:pPr>
      <w:r>
        <w:t>Справочные телефоны: 8(83147) 7-05-72, 8(83147) 7-00-89, 8(83147) 7-11-43.</w:t>
      </w:r>
    </w:p>
    <w:p w:rsidR="000E1CE6" w:rsidRDefault="000E1CE6">
      <w:pPr>
        <w:pStyle w:val="ConsPlusNormal"/>
        <w:spacing w:before="220"/>
        <w:ind w:firstLine="540"/>
        <w:jc w:val="both"/>
      </w:pPr>
      <w:r>
        <w:t>Факс: 8(83147) 7-05-72.</w:t>
      </w:r>
    </w:p>
    <w:p w:rsidR="000E1CE6" w:rsidRDefault="000E1CE6">
      <w:pPr>
        <w:pStyle w:val="ConsPlusNormal"/>
        <w:spacing w:before="220"/>
        <w:ind w:firstLine="540"/>
        <w:jc w:val="both"/>
      </w:pPr>
      <w:r>
        <w:t>Адрес официального сайта администрации города Арзамаса в сети интернет, содержащего информацию о предоставлении муниципальной услуги: http://www.arzamas.org/.</w:t>
      </w:r>
    </w:p>
    <w:p w:rsidR="000E1CE6" w:rsidRDefault="000E1CE6">
      <w:pPr>
        <w:pStyle w:val="ConsPlusNormal"/>
        <w:spacing w:before="220"/>
        <w:ind w:firstLine="540"/>
        <w:jc w:val="both"/>
      </w:pPr>
      <w:r>
        <w:t xml:space="preserve">Адрес электронной </w:t>
      </w:r>
      <w:proofErr w:type="gramStart"/>
      <w:r>
        <w:t>почты департамента образования администрации города</w:t>
      </w:r>
      <w:proofErr w:type="gramEnd"/>
      <w:r>
        <w:t xml:space="preserve"> Арзамаса: doin-arzamas@yandex.ru.</w:t>
      </w:r>
    </w:p>
    <w:p w:rsidR="000E1CE6" w:rsidRDefault="000E1CE6">
      <w:pPr>
        <w:pStyle w:val="ConsPlusNormal"/>
        <w:spacing w:before="220"/>
        <w:ind w:firstLine="540"/>
        <w:jc w:val="both"/>
      </w:pPr>
      <w:r>
        <w:t>б) муниципальным казенным учреждением "Центр экономического планирования и финансирования образовательных организаций" города Арзамаса (далее - Центр).</w:t>
      </w:r>
    </w:p>
    <w:p w:rsidR="000E1CE6" w:rsidRDefault="000E1CE6">
      <w:pPr>
        <w:pStyle w:val="ConsPlusNormal"/>
        <w:spacing w:before="220"/>
        <w:ind w:firstLine="540"/>
        <w:jc w:val="both"/>
      </w:pPr>
      <w:r>
        <w:t xml:space="preserve">Место нахождения: 607224, Нижегородская область, г. Арзамас, ул. Советская, д. 10, </w:t>
      </w:r>
      <w:proofErr w:type="spellStart"/>
      <w:r>
        <w:t>каб</w:t>
      </w:r>
      <w:proofErr w:type="spellEnd"/>
      <w:r>
        <w:t>. 37а;</w:t>
      </w:r>
    </w:p>
    <w:p w:rsidR="000E1CE6" w:rsidRDefault="000E1CE6">
      <w:pPr>
        <w:pStyle w:val="ConsPlusNormal"/>
        <w:spacing w:before="220"/>
        <w:ind w:firstLine="540"/>
        <w:jc w:val="both"/>
      </w:pPr>
      <w:r>
        <w:t>607224, Нижегородская область, г. Арзамас, ул. Пушкина, д. 132.</w:t>
      </w:r>
    </w:p>
    <w:p w:rsidR="000E1CE6" w:rsidRDefault="000E1CE6">
      <w:pPr>
        <w:pStyle w:val="ConsPlusNormal"/>
        <w:spacing w:before="220"/>
        <w:ind w:firstLine="540"/>
        <w:jc w:val="both"/>
      </w:pPr>
      <w:r>
        <w:t>График (режим) работы:</w:t>
      </w:r>
    </w:p>
    <w:p w:rsidR="000E1CE6" w:rsidRDefault="000E1CE6">
      <w:pPr>
        <w:pStyle w:val="ConsPlusNormal"/>
        <w:spacing w:before="220"/>
        <w:ind w:firstLine="540"/>
        <w:jc w:val="both"/>
      </w:pPr>
      <w:r>
        <w:t>Понедельник - пятница: с 8:00 до 17:00, перерыв на обед с 12:00 до 13:00;</w:t>
      </w:r>
    </w:p>
    <w:p w:rsidR="000E1CE6" w:rsidRDefault="000E1CE6">
      <w:pPr>
        <w:pStyle w:val="ConsPlusNormal"/>
        <w:spacing w:before="220"/>
        <w:ind w:firstLine="540"/>
        <w:jc w:val="both"/>
      </w:pPr>
      <w:r>
        <w:t>предпраздничные дни: с 8:00 до 16:00, перерыв на обед с 12:00 до 13:00;</w:t>
      </w:r>
    </w:p>
    <w:p w:rsidR="000E1CE6" w:rsidRDefault="000E1CE6">
      <w:pPr>
        <w:pStyle w:val="ConsPlusNormal"/>
        <w:spacing w:before="220"/>
        <w:ind w:firstLine="540"/>
        <w:jc w:val="both"/>
      </w:pPr>
      <w:r>
        <w:t>суббота, воскресенье, праздничные дни - выходные дни.</w:t>
      </w:r>
    </w:p>
    <w:p w:rsidR="000E1CE6" w:rsidRDefault="000E1CE6">
      <w:pPr>
        <w:pStyle w:val="ConsPlusNormal"/>
        <w:spacing w:before="220"/>
        <w:ind w:firstLine="540"/>
        <w:jc w:val="both"/>
      </w:pPr>
      <w:r>
        <w:t>Справочные телефоны: 8(83147) 7-11-43, 8(83147) 9-03-43.</w:t>
      </w:r>
    </w:p>
    <w:p w:rsidR="000E1CE6" w:rsidRDefault="000E1CE6">
      <w:pPr>
        <w:pStyle w:val="ConsPlusNormal"/>
        <w:spacing w:before="220"/>
        <w:ind w:firstLine="540"/>
        <w:jc w:val="both"/>
      </w:pPr>
      <w:r>
        <w:t>Факс: 8(83147) 7-05-72.</w:t>
      </w:r>
    </w:p>
    <w:p w:rsidR="000E1CE6" w:rsidRDefault="000E1CE6">
      <w:pPr>
        <w:pStyle w:val="ConsPlusNormal"/>
        <w:spacing w:before="220"/>
        <w:ind w:firstLine="540"/>
        <w:jc w:val="both"/>
      </w:pPr>
      <w:r>
        <w:t>в) образовательными организациями, осуществляющими образовательную деятельность по программам дошкольного образования (далее - Организации).</w:t>
      </w:r>
    </w:p>
    <w:p w:rsidR="000E1CE6" w:rsidRDefault="000E1CE6">
      <w:pPr>
        <w:pStyle w:val="ConsPlusNormal"/>
        <w:spacing w:before="220"/>
        <w:ind w:firstLine="540"/>
        <w:jc w:val="both"/>
      </w:pPr>
      <w:r>
        <w:t>1.3.2. Информирование о предоставлении муниципальной услуги осуществляется:</w:t>
      </w:r>
    </w:p>
    <w:p w:rsidR="000E1CE6" w:rsidRDefault="000E1CE6">
      <w:pPr>
        <w:pStyle w:val="ConsPlusNormal"/>
        <w:spacing w:before="220"/>
        <w:ind w:firstLine="540"/>
        <w:jc w:val="both"/>
      </w:pPr>
      <w:r>
        <w:t>- в устной форме в департаменте образования, Центре, Организациях;</w:t>
      </w:r>
    </w:p>
    <w:p w:rsidR="000E1CE6" w:rsidRDefault="000E1CE6">
      <w:pPr>
        <w:pStyle w:val="ConsPlusNormal"/>
        <w:spacing w:before="220"/>
        <w:ind w:firstLine="540"/>
        <w:jc w:val="both"/>
      </w:pPr>
      <w:r>
        <w:t>- письменно при поступлении обращения в адрес администрации города Арзамаса, Организаций, Центра либо через Интернет-сайт администрации города Арзамаса, по электронной почте;</w:t>
      </w:r>
    </w:p>
    <w:p w:rsidR="000E1CE6" w:rsidRDefault="000E1CE6">
      <w:pPr>
        <w:pStyle w:val="ConsPlusNormal"/>
        <w:spacing w:before="220"/>
        <w:ind w:firstLine="540"/>
        <w:jc w:val="both"/>
      </w:pPr>
      <w:r>
        <w:t>- с использованием средств телефонной связи.</w:t>
      </w:r>
    </w:p>
    <w:p w:rsidR="000E1CE6" w:rsidRDefault="000E1CE6">
      <w:pPr>
        <w:pStyle w:val="ConsPlusNormal"/>
        <w:spacing w:before="220"/>
        <w:ind w:firstLine="540"/>
        <w:jc w:val="both"/>
      </w:pPr>
      <w:r>
        <w:lastRenderedPageBreak/>
        <w:t>1.3.2.1.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0E1CE6" w:rsidRDefault="000E1CE6">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E1CE6" w:rsidRDefault="000E1CE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0E1CE6" w:rsidRDefault="000E1CE6">
      <w:pPr>
        <w:pStyle w:val="ConsPlusNormal"/>
        <w:spacing w:before="220"/>
        <w:ind w:firstLine="540"/>
        <w:jc w:val="both"/>
      </w:pPr>
      <w:r>
        <w:t>1.3.2.2. 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E1CE6" w:rsidRDefault="000E1CE6">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0E1CE6" w:rsidRDefault="000E1CE6">
      <w:pPr>
        <w:pStyle w:val="ConsPlusNormal"/>
        <w:spacing w:before="220"/>
        <w:ind w:firstLine="540"/>
        <w:jc w:val="both"/>
      </w:pPr>
      <w:r>
        <w:t>1.3.3. Основными требованиями к информированию Заявителей являются:</w:t>
      </w:r>
    </w:p>
    <w:p w:rsidR="000E1CE6" w:rsidRDefault="000E1CE6">
      <w:pPr>
        <w:pStyle w:val="ConsPlusNormal"/>
        <w:spacing w:before="220"/>
        <w:ind w:firstLine="540"/>
        <w:jc w:val="both"/>
      </w:pPr>
      <w:r>
        <w:t>- достоверность и полнота предоставляемой информации;</w:t>
      </w:r>
    </w:p>
    <w:p w:rsidR="000E1CE6" w:rsidRDefault="000E1CE6">
      <w:pPr>
        <w:pStyle w:val="ConsPlusNormal"/>
        <w:spacing w:before="220"/>
        <w:ind w:firstLine="540"/>
        <w:jc w:val="both"/>
      </w:pPr>
      <w:r>
        <w:t>- четкость изложения информации;</w:t>
      </w:r>
    </w:p>
    <w:p w:rsidR="000E1CE6" w:rsidRDefault="000E1CE6">
      <w:pPr>
        <w:pStyle w:val="ConsPlusNormal"/>
        <w:spacing w:before="220"/>
        <w:ind w:firstLine="540"/>
        <w:jc w:val="both"/>
      </w:pPr>
      <w:r>
        <w:t>- удобство и доступность получения информации;</w:t>
      </w:r>
    </w:p>
    <w:p w:rsidR="000E1CE6" w:rsidRDefault="000E1CE6">
      <w:pPr>
        <w:pStyle w:val="ConsPlusNormal"/>
        <w:spacing w:before="220"/>
        <w:ind w:firstLine="540"/>
        <w:jc w:val="both"/>
      </w:pPr>
      <w:r>
        <w:t>- оперативность предоставления информации.</w:t>
      </w:r>
    </w:p>
    <w:p w:rsidR="000E1CE6" w:rsidRDefault="000E1CE6">
      <w:pPr>
        <w:pStyle w:val="ConsPlusNormal"/>
        <w:ind w:firstLine="540"/>
        <w:jc w:val="both"/>
      </w:pPr>
    </w:p>
    <w:p w:rsidR="000E1CE6" w:rsidRDefault="000E1CE6">
      <w:pPr>
        <w:pStyle w:val="ConsPlusNormal"/>
        <w:jc w:val="center"/>
        <w:outlineLvl w:val="1"/>
      </w:pPr>
      <w:r>
        <w:t>II. СТАНДАРТ ПРЕДОСТАВЛЕНИЯ МУНИЦИПАЛЬНОЙ УСЛУГИ</w:t>
      </w:r>
    </w:p>
    <w:p w:rsidR="000E1CE6" w:rsidRDefault="000E1CE6">
      <w:pPr>
        <w:pStyle w:val="ConsPlusNormal"/>
        <w:ind w:firstLine="540"/>
        <w:jc w:val="both"/>
      </w:pPr>
    </w:p>
    <w:p w:rsidR="000E1CE6" w:rsidRDefault="000E1CE6">
      <w:pPr>
        <w:pStyle w:val="ConsPlusNormal"/>
        <w:jc w:val="center"/>
        <w:outlineLvl w:val="2"/>
      </w:pPr>
      <w:r>
        <w:t>2.1. Наименование муниципальной услуги</w:t>
      </w:r>
    </w:p>
    <w:p w:rsidR="000E1CE6" w:rsidRDefault="000E1CE6">
      <w:pPr>
        <w:pStyle w:val="ConsPlusNormal"/>
        <w:ind w:firstLine="540"/>
        <w:jc w:val="both"/>
      </w:pPr>
    </w:p>
    <w:p w:rsidR="000E1CE6" w:rsidRDefault="000E1CE6">
      <w:pPr>
        <w:pStyle w:val="ConsPlusNormal"/>
        <w:ind w:firstLine="540"/>
        <w:jc w:val="both"/>
      </w:pPr>
      <w:r>
        <w:t>Назначение и выплата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(далее - муниципальная услуга).</w:t>
      </w:r>
    </w:p>
    <w:p w:rsidR="000E1CE6" w:rsidRDefault="000E1CE6">
      <w:pPr>
        <w:pStyle w:val="ConsPlusNormal"/>
        <w:ind w:firstLine="540"/>
        <w:jc w:val="both"/>
      </w:pPr>
    </w:p>
    <w:p w:rsidR="000E1CE6" w:rsidRDefault="000E1CE6">
      <w:pPr>
        <w:pStyle w:val="ConsPlusNormal"/>
        <w:jc w:val="center"/>
        <w:outlineLvl w:val="2"/>
      </w:pPr>
      <w:r>
        <w:t>2.2. Наименование органа, предоставляющего</w:t>
      </w:r>
    </w:p>
    <w:p w:rsidR="000E1CE6" w:rsidRDefault="000E1CE6">
      <w:pPr>
        <w:pStyle w:val="ConsPlusNormal"/>
        <w:jc w:val="center"/>
      </w:pPr>
      <w:r>
        <w:t>муниципальную услугу</w:t>
      </w:r>
    </w:p>
    <w:p w:rsidR="000E1CE6" w:rsidRDefault="000E1CE6">
      <w:pPr>
        <w:pStyle w:val="ConsPlusNormal"/>
        <w:ind w:firstLine="540"/>
        <w:jc w:val="both"/>
      </w:pPr>
    </w:p>
    <w:p w:rsidR="000E1CE6" w:rsidRDefault="000E1CE6">
      <w:pPr>
        <w:pStyle w:val="ConsPlusNormal"/>
        <w:ind w:firstLine="540"/>
        <w:jc w:val="both"/>
      </w:pPr>
      <w:r>
        <w:t>Муниципальная услуга предоставляется:</w:t>
      </w:r>
    </w:p>
    <w:p w:rsidR="000E1CE6" w:rsidRDefault="000E1CE6">
      <w:pPr>
        <w:pStyle w:val="ConsPlusNormal"/>
        <w:spacing w:before="220"/>
        <w:ind w:firstLine="540"/>
        <w:jc w:val="both"/>
      </w:pPr>
      <w:r>
        <w:t>2.2.1. Муниципальным казенным учреждением "Центр экономического планирования и финансирования образовательных организаций" - в части назначения и выплаты компенсации части родительской платы за присмотр и уход, взимаемой с родителей (законных представителей) в муниципальных и частных образовательных организациях, реализующих основную общеобразовательную программу дошкольного образования, расположенных на территории городского округа город Арзамас;</w:t>
      </w:r>
    </w:p>
    <w:p w:rsidR="000E1CE6" w:rsidRDefault="000E1CE6">
      <w:pPr>
        <w:pStyle w:val="ConsPlusNormal"/>
        <w:spacing w:before="220"/>
        <w:ind w:firstLine="540"/>
        <w:jc w:val="both"/>
      </w:pPr>
      <w:r>
        <w:lastRenderedPageBreak/>
        <w:t xml:space="preserve">2.2.2. </w:t>
      </w:r>
      <w:proofErr w:type="gramStart"/>
      <w:r>
        <w:t>Образовательными организациями, реализующими основную общеобразовательную программу дошкольного образования, расположенными на территории городского округа город Арзамас, - в части приема документов для назначения и выплаты компенсации части родительской платы за присмотр и уход, взимаемой с родителей (законных представителей) в муниципальных и частных образовательных организациях, реализующих основную общеобразовательную программу дошкольного образования, расположенных на территории городского округа город Арзамас.</w:t>
      </w:r>
      <w:proofErr w:type="gramEnd"/>
      <w:r>
        <w:t xml:space="preserve"> </w:t>
      </w:r>
      <w:hyperlink w:anchor="P623" w:history="1">
        <w:r>
          <w:rPr>
            <w:color w:val="0000FF"/>
          </w:rPr>
          <w:t>Перечень</w:t>
        </w:r>
      </w:hyperlink>
      <w:r>
        <w:t xml:space="preserve"> Организаций определен в приложении 3 к настоящему Регламенту.</w:t>
      </w:r>
    </w:p>
    <w:p w:rsidR="000E1CE6" w:rsidRDefault="000E1CE6">
      <w:pPr>
        <w:pStyle w:val="ConsPlusNormal"/>
        <w:ind w:firstLine="540"/>
        <w:jc w:val="both"/>
      </w:pPr>
    </w:p>
    <w:p w:rsidR="000E1CE6" w:rsidRDefault="000E1CE6">
      <w:pPr>
        <w:pStyle w:val="ConsPlusNormal"/>
        <w:jc w:val="center"/>
        <w:outlineLvl w:val="2"/>
      </w:pPr>
      <w:r>
        <w:t>2.3. Результат предоставления муниципальной услуги</w:t>
      </w:r>
    </w:p>
    <w:p w:rsidR="000E1CE6" w:rsidRDefault="000E1CE6">
      <w:pPr>
        <w:pStyle w:val="ConsPlusNormal"/>
        <w:ind w:firstLine="540"/>
        <w:jc w:val="both"/>
      </w:pPr>
    </w:p>
    <w:p w:rsidR="000E1CE6" w:rsidRDefault="000E1CE6">
      <w:pPr>
        <w:pStyle w:val="ConsPlusNormal"/>
        <w:ind w:firstLine="540"/>
        <w:jc w:val="both"/>
      </w:pPr>
      <w:r>
        <w:t>Результатом предоставления муниципальной услуги является:</w:t>
      </w:r>
    </w:p>
    <w:p w:rsidR="000E1CE6" w:rsidRDefault="000E1CE6">
      <w:pPr>
        <w:pStyle w:val="ConsPlusNormal"/>
        <w:spacing w:before="220"/>
        <w:ind w:firstLine="540"/>
        <w:jc w:val="both"/>
      </w:pPr>
      <w:r>
        <w:t>1) на уровне образовательных организаций - формирование пакета документов, необходимых для назначения и выплаты компенсации части родительской платы за присмотр и уход, взимаемой с родителей (законных представителей) в муниципальных и частных образовательных организациях, реализующих основную общеобразовательную программу дошкольного образования, расположенных на территории городского округа город Арзамас;</w:t>
      </w:r>
    </w:p>
    <w:p w:rsidR="000E1CE6" w:rsidRDefault="000E1CE6">
      <w:pPr>
        <w:pStyle w:val="ConsPlusNormal"/>
        <w:spacing w:before="220"/>
        <w:ind w:firstLine="540"/>
        <w:jc w:val="both"/>
      </w:pPr>
      <w:r>
        <w:t>2) на уровне Центра выплата компенсации части родительской платы на счет родителей (законных представителей).</w:t>
      </w:r>
    </w:p>
    <w:p w:rsidR="000E1CE6" w:rsidRDefault="000E1CE6">
      <w:pPr>
        <w:pStyle w:val="ConsPlusNormal"/>
        <w:ind w:firstLine="540"/>
        <w:jc w:val="both"/>
      </w:pPr>
    </w:p>
    <w:p w:rsidR="000E1CE6" w:rsidRDefault="000E1CE6">
      <w:pPr>
        <w:pStyle w:val="ConsPlusNormal"/>
        <w:jc w:val="center"/>
        <w:outlineLvl w:val="2"/>
      </w:pPr>
      <w:r>
        <w:t>2.4. Сроки предоставления муниципальной услуги</w:t>
      </w:r>
    </w:p>
    <w:p w:rsidR="000E1CE6" w:rsidRDefault="000E1CE6">
      <w:pPr>
        <w:pStyle w:val="ConsPlusNormal"/>
        <w:ind w:firstLine="540"/>
        <w:jc w:val="both"/>
      </w:pPr>
    </w:p>
    <w:p w:rsidR="000E1CE6" w:rsidRDefault="000E1CE6">
      <w:pPr>
        <w:pStyle w:val="ConsPlusNormal"/>
        <w:ind w:firstLine="540"/>
        <w:jc w:val="both"/>
      </w:pPr>
      <w:r>
        <w:t>Прием заявлений в Организации осуществляется в день обращения заявителя.</w:t>
      </w:r>
    </w:p>
    <w:p w:rsidR="000E1CE6" w:rsidRDefault="000E1CE6">
      <w:pPr>
        <w:pStyle w:val="ConsPlusNormal"/>
        <w:spacing w:before="220"/>
        <w:ind w:firstLine="540"/>
        <w:jc w:val="both"/>
      </w:pPr>
      <w:proofErr w:type="gramStart"/>
      <w:r>
        <w:t>Назначение и выплата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осуществляется с даты подачи заявления при условии внесении родительской платы за присмотр и уход, взимаемой с родителей (законных представителей) в муниципальных и частных образовательных организациях</w:t>
      </w:r>
      <w:proofErr w:type="gramEnd"/>
      <w:r>
        <w:t xml:space="preserve">, </w:t>
      </w:r>
      <w:proofErr w:type="gramStart"/>
      <w:r>
        <w:t>реализующих</w:t>
      </w:r>
      <w:proofErr w:type="gramEnd"/>
      <w:r>
        <w:t xml:space="preserve"> основную общеобразовательную программу дошкольного образования, ежемесячно до 18 числа месяца, следующего за отчетным.</w:t>
      </w:r>
    </w:p>
    <w:p w:rsidR="000E1CE6" w:rsidRDefault="000E1CE6">
      <w:pPr>
        <w:pStyle w:val="ConsPlusNormal"/>
        <w:ind w:firstLine="540"/>
        <w:jc w:val="both"/>
      </w:pPr>
    </w:p>
    <w:p w:rsidR="000E1CE6" w:rsidRDefault="000E1CE6">
      <w:pPr>
        <w:pStyle w:val="ConsPlusNormal"/>
        <w:jc w:val="center"/>
        <w:outlineLvl w:val="2"/>
      </w:pPr>
      <w:r>
        <w:t>2.5. Правовые основания для предоставления</w:t>
      </w:r>
    </w:p>
    <w:p w:rsidR="000E1CE6" w:rsidRDefault="000E1CE6">
      <w:pPr>
        <w:pStyle w:val="ConsPlusNormal"/>
        <w:jc w:val="center"/>
      </w:pPr>
      <w:r>
        <w:t>муниципальной услуги</w:t>
      </w:r>
    </w:p>
    <w:p w:rsidR="000E1CE6" w:rsidRDefault="000E1CE6">
      <w:pPr>
        <w:pStyle w:val="ConsPlusNormal"/>
        <w:ind w:firstLine="540"/>
        <w:jc w:val="both"/>
      </w:pPr>
    </w:p>
    <w:p w:rsidR="000E1CE6" w:rsidRDefault="000E1CE6">
      <w:pPr>
        <w:pStyle w:val="ConsPlusNormal"/>
        <w:ind w:firstLine="540"/>
        <w:jc w:val="both"/>
      </w:pPr>
      <w:r>
        <w:t xml:space="preserve">1. </w:t>
      </w:r>
      <w:hyperlink r:id="rId9" w:history="1">
        <w:r>
          <w:rPr>
            <w:color w:val="0000FF"/>
          </w:rPr>
          <w:t>Конституция</w:t>
        </w:r>
      </w:hyperlink>
      <w:r>
        <w:t xml:space="preserve"> Российской Федерации; "Российская газета", N 7, 21.01.2009;</w:t>
      </w:r>
    </w:p>
    <w:p w:rsidR="000E1CE6" w:rsidRDefault="000E1CE6">
      <w:pPr>
        <w:pStyle w:val="ConsPlusNormal"/>
        <w:spacing w:before="220"/>
        <w:ind w:firstLine="540"/>
        <w:jc w:val="both"/>
      </w:pPr>
      <w:r>
        <w:t xml:space="preserve">2. 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0E1CE6" w:rsidRDefault="000E1CE6">
      <w:pPr>
        <w:pStyle w:val="ConsPlusNormal"/>
        <w:spacing w:before="220"/>
        <w:ind w:firstLine="540"/>
        <w:jc w:val="both"/>
      </w:pPr>
      <w:r>
        <w:t xml:space="preserve">3. 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E1CE6" w:rsidRDefault="000E1CE6">
      <w:pPr>
        <w:pStyle w:val="ConsPlusNormal"/>
        <w:spacing w:before="220"/>
        <w:ind w:firstLine="540"/>
        <w:jc w:val="both"/>
      </w:pPr>
      <w:r>
        <w:t xml:space="preserve">4. Федеральный </w:t>
      </w:r>
      <w:hyperlink r:id="rId12" w:history="1">
        <w:r>
          <w:rPr>
            <w:color w:val="0000FF"/>
          </w:rPr>
          <w:t>закон</w:t>
        </w:r>
      </w:hyperlink>
      <w:r>
        <w:t xml:space="preserve"> 29.12.2012 N 273-ФЗ "Об образовании в Российской Федерации";</w:t>
      </w:r>
    </w:p>
    <w:p w:rsidR="000E1CE6" w:rsidRDefault="000E1CE6">
      <w:pPr>
        <w:pStyle w:val="ConsPlusNormal"/>
        <w:spacing w:before="220"/>
        <w:ind w:firstLine="540"/>
        <w:jc w:val="both"/>
      </w:pPr>
      <w:r>
        <w:t xml:space="preserve">5. Федеральный </w:t>
      </w:r>
      <w:hyperlink r:id="rId13" w:history="1">
        <w:r>
          <w:rPr>
            <w:color w:val="0000FF"/>
          </w:rPr>
          <w:t>закон</w:t>
        </w:r>
      </w:hyperlink>
      <w:r>
        <w:t xml:space="preserve"> от 24.07.1998 N 124-ФЗ "Об основных гарантиях прав ребенка в Российской Федерации";</w:t>
      </w:r>
    </w:p>
    <w:p w:rsidR="000E1CE6" w:rsidRDefault="000E1CE6">
      <w:pPr>
        <w:pStyle w:val="ConsPlusNormal"/>
        <w:spacing w:before="220"/>
        <w:ind w:firstLine="540"/>
        <w:jc w:val="both"/>
      </w:pPr>
      <w:r>
        <w:t xml:space="preserve">6. </w:t>
      </w:r>
      <w:hyperlink r:id="rId14" w:history="1">
        <w:r>
          <w:rPr>
            <w:color w:val="0000FF"/>
          </w:rPr>
          <w:t>Постановление</w:t>
        </w:r>
      </w:hyperlink>
      <w:r>
        <w:t xml:space="preserve"> Правительства Нижегородской области от 31 декабря 2013 г. N 1033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0E1CE6" w:rsidRDefault="000E1CE6">
      <w:pPr>
        <w:pStyle w:val="ConsPlusNormal"/>
        <w:spacing w:before="220"/>
        <w:ind w:firstLine="540"/>
        <w:jc w:val="both"/>
      </w:pPr>
      <w:r>
        <w:lastRenderedPageBreak/>
        <w:t xml:space="preserve">7. </w:t>
      </w:r>
      <w:hyperlink r:id="rId15" w:history="1">
        <w:r>
          <w:rPr>
            <w:color w:val="0000FF"/>
          </w:rPr>
          <w:t>Постановление</w:t>
        </w:r>
      </w:hyperlink>
      <w:r>
        <w:t xml:space="preserve"> администрации города Арзамаса Нижегородской области N 456 от 29.03.2007 "О порядке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Арзамаса";</w:t>
      </w:r>
    </w:p>
    <w:p w:rsidR="000E1CE6" w:rsidRDefault="000E1CE6">
      <w:pPr>
        <w:pStyle w:val="ConsPlusNormal"/>
        <w:spacing w:before="220"/>
        <w:ind w:firstLine="540"/>
        <w:jc w:val="both"/>
      </w:pPr>
      <w:r>
        <w:t xml:space="preserve">8. </w:t>
      </w:r>
      <w:hyperlink r:id="rId16" w:history="1">
        <w:r>
          <w:rPr>
            <w:color w:val="0000FF"/>
          </w:rPr>
          <w:t>Устав</w:t>
        </w:r>
      </w:hyperlink>
      <w:r>
        <w:t xml:space="preserve"> города Арзамаса Нижегородской области;</w:t>
      </w:r>
    </w:p>
    <w:p w:rsidR="000E1CE6" w:rsidRDefault="000E1CE6">
      <w:pPr>
        <w:pStyle w:val="ConsPlusNormal"/>
        <w:spacing w:before="220"/>
        <w:ind w:firstLine="540"/>
        <w:jc w:val="both"/>
      </w:pPr>
      <w:r>
        <w:t>9. Иные правовые акты Российской Федерации, Нижегородской области и муниципальные правовые акты.</w:t>
      </w:r>
    </w:p>
    <w:p w:rsidR="000E1CE6" w:rsidRDefault="000E1CE6">
      <w:pPr>
        <w:pStyle w:val="ConsPlusNormal"/>
        <w:ind w:firstLine="540"/>
        <w:jc w:val="both"/>
      </w:pPr>
    </w:p>
    <w:p w:rsidR="000E1CE6" w:rsidRDefault="000E1CE6">
      <w:pPr>
        <w:pStyle w:val="ConsPlusNormal"/>
        <w:jc w:val="center"/>
        <w:outlineLvl w:val="2"/>
      </w:pPr>
      <w:bookmarkStart w:id="2" w:name="P136"/>
      <w:bookmarkEnd w:id="2"/>
      <w:r>
        <w:t>2.6. Исчерпывающий перечень документов, необходимых</w:t>
      </w:r>
    </w:p>
    <w:p w:rsidR="000E1CE6" w:rsidRDefault="000E1CE6">
      <w:pPr>
        <w:pStyle w:val="ConsPlusNormal"/>
        <w:jc w:val="center"/>
      </w:pPr>
      <w:r>
        <w:t>в соответствии с нормативными правовыми актами</w:t>
      </w:r>
    </w:p>
    <w:p w:rsidR="000E1CE6" w:rsidRDefault="000E1CE6">
      <w:pPr>
        <w:pStyle w:val="ConsPlusNormal"/>
        <w:jc w:val="center"/>
      </w:pPr>
      <w:r>
        <w:t>для предоставления муниципальных услуг, которые являются</w:t>
      </w:r>
    </w:p>
    <w:p w:rsidR="000E1CE6" w:rsidRDefault="000E1CE6">
      <w:pPr>
        <w:pStyle w:val="ConsPlusNormal"/>
        <w:jc w:val="center"/>
      </w:pPr>
      <w:proofErr w:type="gramStart"/>
      <w:r>
        <w:t>необходимыми</w:t>
      </w:r>
      <w:proofErr w:type="gramEnd"/>
      <w:r>
        <w:t xml:space="preserve"> и обязательными для предоставления</w:t>
      </w:r>
    </w:p>
    <w:p w:rsidR="000E1CE6" w:rsidRDefault="000E1CE6">
      <w:pPr>
        <w:pStyle w:val="ConsPlusNormal"/>
        <w:jc w:val="center"/>
      </w:pPr>
      <w:r>
        <w:t>муниципальных услуг, подлежащих предоставлению заявителем</w:t>
      </w:r>
    </w:p>
    <w:p w:rsidR="000E1CE6" w:rsidRDefault="000E1CE6">
      <w:pPr>
        <w:pStyle w:val="ConsPlusNormal"/>
        <w:ind w:firstLine="540"/>
        <w:jc w:val="both"/>
      </w:pPr>
    </w:p>
    <w:p w:rsidR="000E1CE6" w:rsidRDefault="000E1CE6">
      <w:pPr>
        <w:pStyle w:val="ConsPlusNormal"/>
        <w:ind w:firstLine="540"/>
        <w:jc w:val="both"/>
      </w:pPr>
      <w:r>
        <w:t>Документы, подлежащие предоставлению заявителями:</w:t>
      </w:r>
    </w:p>
    <w:p w:rsidR="000E1CE6" w:rsidRDefault="000E1CE6">
      <w:pPr>
        <w:pStyle w:val="ConsPlusNormal"/>
        <w:spacing w:before="220"/>
        <w:ind w:firstLine="540"/>
        <w:jc w:val="both"/>
      </w:pPr>
      <w:r>
        <w:t xml:space="preserve">1) </w:t>
      </w:r>
      <w:hyperlink w:anchor="P412" w:history="1">
        <w:r>
          <w:rPr>
            <w:color w:val="0000FF"/>
          </w:rPr>
          <w:t>заявление</w:t>
        </w:r>
      </w:hyperlink>
      <w:r>
        <w:t xml:space="preserve"> по форме согласно приложению 1 к настоящему Регламенту;</w:t>
      </w:r>
    </w:p>
    <w:p w:rsidR="000E1CE6" w:rsidRDefault="000E1CE6">
      <w:pPr>
        <w:pStyle w:val="ConsPlusNormal"/>
        <w:spacing w:before="220"/>
        <w:ind w:firstLine="540"/>
        <w:jc w:val="both"/>
      </w:pPr>
      <w:r>
        <w:t>2) ксерокопия документа, удостоверяющего личность заявителя в соответствии с действующим законодательством (в случае подачи заявления уполномоченным лицом предоставляется доверенность, оформленная в установленном действующим законодательством порядке, подтверждающая полномочия и документ, удостоверяющий личность уполномоченного лица);</w:t>
      </w:r>
    </w:p>
    <w:p w:rsidR="000E1CE6" w:rsidRDefault="000E1CE6">
      <w:pPr>
        <w:pStyle w:val="ConsPlusNormal"/>
        <w:spacing w:before="220"/>
        <w:ind w:firstLine="540"/>
        <w:jc w:val="both"/>
      </w:pPr>
      <w:r>
        <w:t>3) ксерокопии свидетельства о рождении (усыновлении) детей, входящих в состав семьи;</w:t>
      </w:r>
    </w:p>
    <w:p w:rsidR="000E1CE6" w:rsidRDefault="000E1CE6">
      <w:pPr>
        <w:pStyle w:val="ConsPlusNormal"/>
        <w:spacing w:before="220"/>
        <w:ind w:firstLine="540"/>
        <w:jc w:val="both"/>
      </w:pPr>
      <w:r>
        <w:t>4) ксерокопия первого листа сберегательной книжки или номер лицевого счета, на который будет перечисляться компенсация части родительской платы.</w:t>
      </w:r>
    </w:p>
    <w:p w:rsidR="000E1CE6" w:rsidRDefault="000E1CE6">
      <w:pPr>
        <w:pStyle w:val="ConsPlusNormal"/>
        <w:spacing w:before="220"/>
        <w:ind w:firstLine="540"/>
        <w:jc w:val="both"/>
      </w:pPr>
      <w:r>
        <w:t>Все копии документов должны предоставляться с подлинниками, которые после сверки с ксерокопиями предоставляемых документов возвращаются заявителю.</w:t>
      </w:r>
    </w:p>
    <w:p w:rsidR="000E1CE6" w:rsidRDefault="000E1CE6">
      <w:pPr>
        <w:pStyle w:val="ConsPlusNormal"/>
        <w:spacing w:before="220"/>
        <w:ind w:firstLine="540"/>
        <w:jc w:val="both"/>
      </w:pPr>
      <w:r>
        <w:t>При наступлении обстоятельств, влекущих изменение размера компенсации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образовательную организацию и представить новые документы, указанные в пункте 2.6 настоящего Регламента.</w:t>
      </w:r>
    </w:p>
    <w:p w:rsidR="000E1CE6" w:rsidRDefault="000E1CE6">
      <w:pPr>
        <w:pStyle w:val="ConsPlusNormal"/>
        <w:ind w:firstLine="540"/>
        <w:jc w:val="both"/>
      </w:pPr>
    </w:p>
    <w:p w:rsidR="000E1CE6" w:rsidRDefault="000E1CE6">
      <w:pPr>
        <w:pStyle w:val="ConsPlusNormal"/>
        <w:jc w:val="center"/>
        <w:outlineLvl w:val="2"/>
      </w:pPr>
      <w:r>
        <w:t>2.7. Исчерпывающий перечень документов, необходимых</w:t>
      </w:r>
    </w:p>
    <w:p w:rsidR="000E1CE6" w:rsidRDefault="000E1CE6">
      <w:pPr>
        <w:pStyle w:val="ConsPlusNormal"/>
        <w:jc w:val="center"/>
      </w:pPr>
      <w:r>
        <w:t>в соответствии с нормативными правовыми актами</w:t>
      </w:r>
    </w:p>
    <w:p w:rsidR="000E1CE6" w:rsidRDefault="000E1CE6">
      <w:pPr>
        <w:pStyle w:val="ConsPlusNormal"/>
        <w:jc w:val="center"/>
      </w:pPr>
      <w:r>
        <w:t>для предоставления муниципальной услуги, которые находятся</w:t>
      </w:r>
    </w:p>
    <w:p w:rsidR="000E1CE6" w:rsidRDefault="000E1CE6">
      <w:pPr>
        <w:pStyle w:val="ConsPlusNormal"/>
        <w:jc w:val="center"/>
      </w:pPr>
      <w:r>
        <w:t>в распоряжении государственных органов, органов местного</w:t>
      </w:r>
    </w:p>
    <w:p w:rsidR="000E1CE6" w:rsidRDefault="000E1CE6">
      <w:pPr>
        <w:pStyle w:val="ConsPlusNormal"/>
        <w:jc w:val="center"/>
      </w:pPr>
      <w:r>
        <w:t xml:space="preserve">самоуправления и иных </w:t>
      </w:r>
      <w:proofErr w:type="gramStart"/>
      <w:r>
        <w:t>органов</w:t>
      </w:r>
      <w:proofErr w:type="gramEnd"/>
      <w:r>
        <w:t xml:space="preserve"> и </w:t>
      </w:r>
      <w:proofErr w:type="gramStart"/>
      <w:r>
        <w:t>которые</w:t>
      </w:r>
      <w:proofErr w:type="gramEnd"/>
      <w:r>
        <w:t xml:space="preserve"> заявитель</w:t>
      </w:r>
    </w:p>
    <w:p w:rsidR="000E1CE6" w:rsidRDefault="000E1CE6">
      <w:pPr>
        <w:pStyle w:val="ConsPlusNormal"/>
        <w:jc w:val="center"/>
      </w:pPr>
      <w:r>
        <w:t>вправе предоставить</w:t>
      </w:r>
    </w:p>
    <w:p w:rsidR="000E1CE6" w:rsidRDefault="000E1CE6">
      <w:pPr>
        <w:pStyle w:val="ConsPlusNormal"/>
        <w:ind w:firstLine="540"/>
        <w:jc w:val="both"/>
      </w:pPr>
    </w:p>
    <w:p w:rsidR="000E1CE6" w:rsidRDefault="000E1CE6">
      <w:pPr>
        <w:pStyle w:val="ConsPlusNormal"/>
        <w:ind w:firstLine="540"/>
        <w:jc w:val="both"/>
      </w:pPr>
      <w:r>
        <w:t>Квитанция о фактической родительской плате за каждый месяц на каждого ребенка, посещающего муниципальные и частные образовательные организации, реализующие образовательную деятельность по общеобразовательным программам дошкольного образования.</w:t>
      </w:r>
    </w:p>
    <w:p w:rsidR="000E1CE6" w:rsidRDefault="000E1CE6">
      <w:pPr>
        <w:pStyle w:val="ConsPlusNormal"/>
        <w:ind w:firstLine="540"/>
        <w:jc w:val="both"/>
      </w:pPr>
    </w:p>
    <w:p w:rsidR="000E1CE6" w:rsidRDefault="000E1CE6">
      <w:pPr>
        <w:pStyle w:val="ConsPlusNormal"/>
        <w:jc w:val="center"/>
        <w:outlineLvl w:val="2"/>
      </w:pPr>
      <w:r>
        <w:t>2.8. Запрет требовать от заявителя представления документов</w:t>
      </w:r>
    </w:p>
    <w:p w:rsidR="000E1CE6" w:rsidRDefault="000E1CE6">
      <w:pPr>
        <w:pStyle w:val="ConsPlusNormal"/>
        <w:jc w:val="center"/>
      </w:pPr>
      <w:r>
        <w:t>и информации или осуществления действий при предоставлении</w:t>
      </w:r>
    </w:p>
    <w:p w:rsidR="000E1CE6" w:rsidRDefault="000E1CE6">
      <w:pPr>
        <w:pStyle w:val="ConsPlusNormal"/>
        <w:jc w:val="center"/>
      </w:pPr>
      <w:r>
        <w:t>муниципальной услуги</w:t>
      </w:r>
    </w:p>
    <w:p w:rsidR="000E1CE6" w:rsidRDefault="000E1CE6">
      <w:pPr>
        <w:pStyle w:val="ConsPlusNormal"/>
        <w:ind w:firstLine="540"/>
        <w:jc w:val="both"/>
      </w:pPr>
    </w:p>
    <w:p w:rsidR="000E1CE6" w:rsidRDefault="000E1CE6">
      <w:pPr>
        <w:pStyle w:val="ConsPlusNormal"/>
        <w:ind w:firstLine="540"/>
        <w:jc w:val="both"/>
      </w:pPr>
      <w:r>
        <w:lastRenderedPageBreak/>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CE6" w:rsidRDefault="000E1CE6">
      <w:pPr>
        <w:pStyle w:val="ConsPlusNormal"/>
        <w:spacing w:before="220"/>
        <w:ind w:firstLine="540"/>
        <w:jc w:val="both"/>
      </w:pPr>
      <w:r>
        <w:t>2.8.2.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0E1CE6" w:rsidRDefault="000E1CE6">
      <w:pPr>
        <w:pStyle w:val="ConsPlusNormal"/>
        <w:ind w:firstLine="540"/>
        <w:jc w:val="both"/>
      </w:pPr>
    </w:p>
    <w:p w:rsidR="000E1CE6" w:rsidRDefault="000E1CE6">
      <w:pPr>
        <w:pStyle w:val="ConsPlusNormal"/>
        <w:jc w:val="center"/>
        <w:outlineLvl w:val="2"/>
      </w:pPr>
      <w:r>
        <w:t>2.9. Перечень оснований для отказа в приеме документов,</w:t>
      </w:r>
    </w:p>
    <w:p w:rsidR="000E1CE6" w:rsidRDefault="000E1CE6">
      <w:pPr>
        <w:pStyle w:val="ConsPlusNormal"/>
        <w:jc w:val="center"/>
      </w:pPr>
      <w:proofErr w:type="gramStart"/>
      <w:r>
        <w:t>необходимых</w:t>
      </w:r>
      <w:proofErr w:type="gramEnd"/>
      <w:r>
        <w:t xml:space="preserve"> для предоставления муниципальной услуги</w:t>
      </w:r>
    </w:p>
    <w:p w:rsidR="000E1CE6" w:rsidRDefault="000E1CE6">
      <w:pPr>
        <w:pStyle w:val="ConsPlusNormal"/>
        <w:ind w:firstLine="540"/>
        <w:jc w:val="both"/>
      </w:pPr>
    </w:p>
    <w:p w:rsidR="000E1CE6" w:rsidRDefault="000E1CE6">
      <w:pPr>
        <w:pStyle w:val="ConsPlusNormal"/>
        <w:ind w:firstLine="540"/>
        <w:jc w:val="both"/>
      </w:pPr>
      <w:r>
        <w:t>2.9.1. Обращение с заявлением лица, не относящегося к категории заявителей;</w:t>
      </w:r>
    </w:p>
    <w:p w:rsidR="000E1CE6" w:rsidRDefault="000E1CE6">
      <w:pPr>
        <w:pStyle w:val="ConsPlusNormal"/>
        <w:spacing w:before="220"/>
        <w:ind w:firstLine="540"/>
        <w:jc w:val="both"/>
      </w:pPr>
      <w:r>
        <w:t xml:space="preserve">2.9.2. Отсутствие документов, предусмотренных </w:t>
      </w:r>
      <w:hyperlink w:anchor="P136" w:history="1">
        <w:r>
          <w:rPr>
            <w:color w:val="0000FF"/>
          </w:rPr>
          <w:t>пунктом 2.6</w:t>
        </w:r>
      </w:hyperlink>
      <w:r>
        <w:t xml:space="preserve"> настоящего Регламента;</w:t>
      </w:r>
    </w:p>
    <w:p w:rsidR="000E1CE6" w:rsidRDefault="000E1CE6">
      <w:pPr>
        <w:pStyle w:val="ConsPlusNormal"/>
        <w:spacing w:before="220"/>
        <w:ind w:firstLine="540"/>
        <w:jc w:val="both"/>
      </w:pPr>
      <w:r>
        <w:t>2.9.3. Услуга предоставляется второму родителю (законному представителю);</w:t>
      </w:r>
    </w:p>
    <w:p w:rsidR="000E1CE6" w:rsidRDefault="000E1CE6">
      <w:pPr>
        <w:pStyle w:val="ConsPlusNormal"/>
        <w:spacing w:before="220"/>
        <w:ind w:firstLine="540"/>
        <w:jc w:val="both"/>
      </w:pPr>
      <w:r>
        <w:t xml:space="preserve">2.9.4. Представленные документы не соответствуют требованиям </w:t>
      </w:r>
      <w:hyperlink w:anchor="P271" w:history="1">
        <w:r>
          <w:rPr>
            <w:color w:val="0000FF"/>
          </w:rPr>
          <w:t>пункта 3.2.2</w:t>
        </w:r>
      </w:hyperlink>
      <w:r>
        <w:t xml:space="preserve"> настоящего Регламента.</w:t>
      </w:r>
    </w:p>
    <w:p w:rsidR="000E1CE6" w:rsidRDefault="000E1CE6">
      <w:pPr>
        <w:pStyle w:val="ConsPlusNormal"/>
        <w:ind w:firstLine="540"/>
        <w:jc w:val="both"/>
      </w:pPr>
    </w:p>
    <w:p w:rsidR="000E1CE6" w:rsidRDefault="000E1CE6">
      <w:pPr>
        <w:pStyle w:val="ConsPlusNormal"/>
        <w:jc w:val="center"/>
        <w:outlineLvl w:val="2"/>
      </w:pPr>
      <w:r>
        <w:t>2.10. Перечень оснований для приостановки и отказа</w:t>
      </w:r>
    </w:p>
    <w:p w:rsidR="000E1CE6" w:rsidRDefault="000E1CE6">
      <w:pPr>
        <w:pStyle w:val="ConsPlusNormal"/>
        <w:jc w:val="center"/>
      </w:pPr>
      <w:r>
        <w:t>в предоставлении муниципальной услуги</w:t>
      </w:r>
    </w:p>
    <w:p w:rsidR="000E1CE6" w:rsidRDefault="000E1CE6">
      <w:pPr>
        <w:pStyle w:val="ConsPlusNormal"/>
        <w:ind w:firstLine="540"/>
        <w:jc w:val="both"/>
      </w:pPr>
    </w:p>
    <w:p w:rsidR="000E1CE6" w:rsidRDefault="000E1CE6">
      <w:pPr>
        <w:pStyle w:val="ConsPlusNormal"/>
        <w:ind w:firstLine="540"/>
        <w:jc w:val="both"/>
      </w:pPr>
      <w:r>
        <w:t>2.10.1. Основанием для приостановки муниципальной услуги является несвоевременная оплата родительской платы за присмотр и уход, взимаемой с родителей (законных представителей) в муниципальных и частных образовательных организациях, реализующих основную общеобразовательную программу дошкольного образования.</w:t>
      </w:r>
    </w:p>
    <w:p w:rsidR="000E1CE6" w:rsidRDefault="000E1CE6">
      <w:pPr>
        <w:pStyle w:val="ConsPlusNormal"/>
        <w:spacing w:before="220"/>
        <w:ind w:firstLine="540"/>
        <w:jc w:val="both"/>
      </w:pPr>
      <w:r>
        <w:t>2.10.2. Основанием для отказа в предоставлении муниципальной услуги является наступление обстоятельств, влекущих отмену выплаты компенсации.</w:t>
      </w:r>
    </w:p>
    <w:p w:rsidR="000E1CE6" w:rsidRDefault="000E1CE6">
      <w:pPr>
        <w:pStyle w:val="ConsPlusNormal"/>
        <w:ind w:firstLine="540"/>
        <w:jc w:val="both"/>
      </w:pPr>
    </w:p>
    <w:p w:rsidR="000E1CE6" w:rsidRDefault="000E1CE6">
      <w:pPr>
        <w:pStyle w:val="ConsPlusNormal"/>
        <w:jc w:val="center"/>
        <w:outlineLvl w:val="2"/>
      </w:pPr>
      <w:r>
        <w:t>2.11. Размер платы, взимаемой с заявителя</w:t>
      </w:r>
    </w:p>
    <w:p w:rsidR="000E1CE6" w:rsidRDefault="000E1CE6">
      <w:pPr>
        <w:pStyle w:val="ConsPlusNormal"/>
        <w:jc w:val="center"/>
      </w:pPr>
      <w:r>
        <w:t>при предоставлении муниципальной услуги</w:t>
      </w:r>
    </w:p>
    <w:p w:rsidR="000E1CE6" w:rsidRDefault="000E1CE6">
      <w:pPr>
        <w:pStyle w:val="ConsPlusNormal"/>
        <w:ind w:firstLine="540"/>
        <w:jc w:val="both"/>
      </w:pPr>
    </w:p>
    <w:p w:rsidR="000E1CE6" w:rsidRDefault="000E1CE6">
      <w:pPr>
        <w:pStyle w:val="ConsPlusNormal"/>
        <w:ind w:firstLine="540"/>
        <w:jc w:val="both"/>
      </w:pPr>
      <w:r>
        <w:t>Предоставление муниципальной услуги осуществляется на безвозмездной основе.</w:t>
      </w:r>
    </w:p>
    <w:p w:rsidR="000E1CE6" w:rsidRDefault="000E1CE6">
      <w:pPr>
        <w:pStyle w:val="ConsPlusNormal"/>
        <w:ind w:firstLine="540"/>
        <w:jc w:val="both"/>
      </w:pPr>
    </w:p>
    <w:p w:rsidR="000E1CE6" w:rsidRDefault="000E1CE6">
      <w:pPr>
        <w:pStyle w:val="ConsPlusNormal"/>
        <w:jc w:val="center"/>
        <w:outlineLvl w:val="2"/>
      </w:pPr>
      <w:r>
        <w:t>2.12. Максимальный срок ожидания в очереди при подаче</w:t>
      </w:r>
    </w:p>
    <w:p w:rsidR="000E1CE6" w:rsidRDefault="000E1CE6">
      <w:pPr>
        <w:pStyle w:val="ConsPlusNormal"/>
        <w:jc w:val="center"/>
      </w:pPr>
      <w:r>
        <w:t>заявления о предоставлении муниципальной услуги, услуги,</w:t>
      </w:r>
    </w:p>
    <w:p w:rsidR="000E1CE6" w:rsidRDefault="000E1CE6">
      <w:pPr>
        <w:pStyle w:val="ConsPlusNormal"/>
        <w:jc w:val="center"/>
      </w:pPr>
      <w:r>
        <w:t>предоставляемой организацией, участвующей в предоставлении</w:t>
      </w:r>
    </w:p>
    <w:p w:rsidR="000E1CE6" w:rsidRDefault="000E1CE6">
      <w:pPr>
        <w:pStyle w:val="ConsPlusNormal"/>
        <w:jc w:val="center"/>
      </w:pPr>
      <w:r>
        <w:t>муниципальной услуги, и при получении результата</w:t>
      </w:r>
    </w:p>
    <w:p w:rsidR="000E1CE6" w:rsidRDefault="000E1CE6">
      <w:pPr>
        <w:pStyle w:val="ConsPlusNormal"/>
        <w:jc w:val="center"/>
      </w:pPr>
      <w:r>
        <w:t>предоставления муниципальной услуги</w:t>
      </w:r>
    </w:p>
    <w:p w:rsidR="000E1CE6" w:rsidRDefault="000E1CE6">
      <w:pPr>
        <w:pStyle w:val="ConsPlusNormal"/>
        <w:ind w:firstLine="540"/>
        <w:jc w:val="both"/>
      </w:pPr>
    </w:p>
    <w:p w:rsidR="000E1CE6" w:rsidRDefault="000E1CE6">
      <w:pPr>
        <w:pStyle w:val="ConsPlusNormal"/>
        <w:ind w:firstLine="540"/>
        <w:jc w:val="both"/>
      </w:pPr>
      <w:r>
        <w:t>Максимальный срок ожидания в очереди при подаче заявления о предоставлении муниципальной услуги не должен превышать 15 минут.</w:t>
      </w:r>
    </w:p>
    <w:p w:rsidR="000E1CE6" w:rsidRDefault="000E1CE6">
      <w:pPr>
        <w:pStyle w:val="ConsPlusNormal"/>
        <w:ind w:firstLine="540"/>
        <w:jc w:val="both"/>
      </w:pPr>
    </w:p>
    <w:p w:rsidR="000E1CE6" w:rsidRDefault="000E1CE6">
      <w:pPr>
        <w:pStyle w:val="ConsPlusNormal"/>
        <w:jc w:val="center"/>
        <w:outlineLvl w:val="2"/>
      </w:pPr>
      <w:r>
        <w:t>2.13. Срок регистрации запроса заявителя</w:t>
      </w:r>
    </w:p>
    <w:p w:rsidR="000E1CE6" w:rsidRDefault="000E1CE6">
      <w:pPr>
        <w:pStyle w:val="ConsPlusNormal"/>
        <w:jc w:val="center"/>
      </w:pPr>
      <w:r>
        <w:t>о предоставлении муниципальной услуги</w:t>
      </w:r>
    </w:p>
    <w:p w:rsidR="000E1CE6" w:rsidRDefault="000E1CE6">
      <w:pPr>
        <w:pStyle w:val="ConsPlusNormal"/>
        <w:ind w:firstLine="540"/>
        <w:jc w:val="both"/>
      </w:pPr>
    </w:p>
    <w:p w:rsidR="000E1CE6" w:rsidRDefault="000E1CE6">
      <w:pPr>
        <w:pStyle w:val="ConsPlusNormal"/>
        <w:ind w:firstLine="540"/>
        <w:jc w:val="both"/>
      </w:pPr>
      <w:r>
        <w:t>Заявление о предоставлении муниципальной услуги и прилагаемые к нему документы, представленные заявителем в Организацию непосредственно, регистрируются в день обращения.</w:t>
      </w:r>
    </w:p>
    <w:p w:rsidR="000E1CE6" w:rsidRDefault="000E1CE6">
      <w:pPr>
        <w:pStyle w:val="ConsPlusNormal"/>
        <w:ind w:firstLine="540"/>
        <w:jc w:val="both"/>
      </w:pPr>
    </w:p>
    <w:p w:rsidR="000E1CE6" w:rsidRDefault="000E1CE6">
      <w:pPr>
        <w:pStyle w:val="ConsPlusNormal"/>
        <w:jc w:val="center"/>
        <w:outlineLvl w:val="2"/>
      </w:pPr>
      <w:r>
        <w:t>2.14. Требования к помещениям, в которых предоставляется</w:t>
      </w:r>
    </w:p>
    <w:p w:rsidR="000E1CE6" w:rsidRDefault="000E1CE6">
      <w:pPr>
        <w:pStyle w:val="ConsPlusNormal"/>
        <w:jc w:val="center"/>
      </w:pPr>
      <w:r>
        <w:t>муниципальная услуга, к месту ожидания и приема заявителей,</w:t>
      </w:r>
    </w:p>
    <w:p w:rsidR="000E1CE6" w:rsidRDefault="000E1CE6">
      <w:pPr>
        <w:pStyle w:val="ConsPlusNormal"/>
        <w:jc w:val="center"/>
      </w:pPr>
      <w:r>
        <w:lastRenderedPageBreak/>
        <w:t>размещению и оформлению визуальной и информации о порядке</w:t>
      </w:r>
    </w:p>
    <w:p w:rsidR="000E1CE6" w:rsidRDefault="000E1CE6">
      <w:pPr>
        <w:pStyle w:val="ConsPlusNormal"/>
        <w:jc w:val="center"/>
      </w:pPr>
      <w:r>
        <w:t>предоставления таких услуг</w:t>
      </w:r>
    </w:p>
    <w:p w:rsidR="000E1CE6" w:rsidRDefault="000E1CE6">
      <w:pPr>
        <w:pStyle w:val="ConsPlusNormal"/>
        <w:ind w:firstLine="540"/>
        <w:jc w:val="both"/>
      </w:pPr>
    </w:p>
    <w:p w:rsidR="000E1CE6" w:rsidRDefault="000E1CE6">
      <w:pPr>
        <w:pStyle w:val="ConsPlusNormal"/>
        <w:ind w:firstLine="540"/>
        <w:jc w:val="both"/>
      </w:pPr>
      <w:r>
        <w:t>2.14.1. Прием заявителей осуществляется в специально выделенных для предоставления муниципальных услуг помещениях.</w:t>
      </w:r>
    </w:p>
    <w:p w:rsidR="000E1CE6" w:rsidRDefault="000E1CE6">
      <w:pPr>
        <w:pStyle w:val="ConsPlusNormal"/>
        <w:spacing w:before="220"/>
        <w:ind w:firstLine="540"/>
        <w:jc w:val="both"/>
      </w:pPr>
      <w:r>
        <w:t>Помещения должны содержать места для информирования, ожидания и приема заявителей.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E1CE6" w:rsidRDefault="000E1CE6">
      <w:pPr>
        <w:pStyle w:val="ConsPlusNormal"/>
        <w:spacing w:before="220"/>
        <w:ind w:firstLine="540"/>
        <w:jc w:val="both"/>
      </w:pPr>
      <w:r>
        <w:t>2.14.2. В помещениях для ожидания заявителям должны быть отведены места, оборудованные столами и стульями. Места ожидания должны быть обеспечены средствами для оказания первой помощи и оборудованы доступными местами общего пользования, в том числе приспособленными для инвалидов.</w:t>
      </w:r>
    </w:p>
    <w:p w:rsidR="000E1CE6" w:rsidRDefault="000E1CE6">
      <w:pPr>
        <w:pStyle w:val="ConsPlusNormal"/>
        <w:spacing w:before="220"/>
        <w:ind w:firstLine="540"/>
        <w:jc w:val="both"/>
      </w:pPr>
      <w:r>
        <w:t>2.14.3. Места информирования, предназначенные для ознакомления заявителей с информационными материалами, должны быть оборудованы:</w:t>
      </w:r>
    </w:p>
    <w:p w:rsidR="000E1CE6" w:rsidRDefault="000E1CE6">
      <w:pPr>
        <w:pStyle w:val="ConsPlusNormal"/>
        <w:spacing w:before="220"/>
        <w:ind w:firstLine="540"/>
        <w:jc w:val="both"/>
      </w:pPr>
      <w:r>
        <w:t>- стульями и столами и обеспечиваются канцтоварами для оформления документов.</w:t>
      </w:r>
    </w:p>
    <w:p w:rsidR="000E1CE6" w:rsidRDefault="000E1CE6">
      <w:pPr>
        <w:pStyle w:val="ConsPlusNormal"/>
        <w:spacing w:before="220"/>
        <w:ind w:firstLine="540"/>
        <w:jc w:val="both"/>
      </w:pPr>
      <w:r>
        <w:t>На официальных сайтах в сети Интернет размещается следующая обязательная информация:</w:t>
      </w:r>
    </w:p>
    <w:p w:rsidR="000E1CE6" w:rsidRDefault="000E1CE6">
      <w:pPr>
        <w:pStyle w:val="ConsPlusNormal"/>
        <w:spacing w:before="220"/>
        <w:ind w:firstLine="540"/>
        <w:jc w:val="both"/>
      </w:pPr>
      <w:r>
        <w:t>- номера телефонов, факсов, адреса официальных сайтов, электронной почты департамента образования, Центра, Организаций, предоставляющих муниципальную услугу;</w:t>
      </w:r>
    </w:p>
    <w:p w:rsidR="000E1CE6" w:rsidRDefault="000E1CE6">
      <w:pPr>
        <w:pStyle w:val="ConsPlusNormal"/>
        <w:spacing w:before="220"/>
        <w:ind w:firstLine="540"/>
        <w:jc w:val="both"/>
      </w:pPr>
      <w:r>
        <w:t>- режим работы Центра, департамента образования, Организаций, предоставляющих муниципальную услугу;</w:t>
      </w:r>
    </w:p>
    <w:p w:rsidR="000E1CE6" w:rsidRDefault="000E1CE6">
      <w:pPr>
        <w:pStyle w:val="ConsPlusNormal"/>
        <w:spacing w:before="220"/>
        <w:ind w:firstLine="540"/>
        <w:jc w:val="both"/>
      </w:pPr>
      <w:r>
        <w:t>- графики личного приема заявителей должностными лицами Центра, департамента образования, Организаций;</w:t>
      </w:r>
    </w:p>
    <w:p w:rsidR="000E1CE6" w:rsidRDefault="000E1CE6">
      <w:pPr>
        <w:pStyle w:val="ConsPlusNormal"/>
        <w:spacing w:before="220"/>
        <w:ind w:firstLine="540"/>
        <w:jc w:val="both"/>
      </w:pPr>
      <w:r>
        <w:t>- номера кабинетов, где осуществляются прием заявлений, письменных обращений заявителей и устное информирование заявителей;</w:t>
      </w:r>
    </w:p>
    <w:p w:rsidR="000E1CE6" w:rsidRDefault="000E1CE6">
      <w:pPr>
        <w:pStyle w:val="ConsPlusNormal"/>
        <w:spacing w:before="220"/>
        <w:ind w:firstLine="540"/>
        <w:jc w:val="both"/>
      </w:pPr>
      <w:r>
        <w:t>- текст настоящего Регламента с приложениями;</w:t>
      </w:r>
    </w:p>
    <w:p w:rsidR="000E1CE6" w:rsidRDefault="000E1CE6">
      <w:pPr>
        <w:pStyle w:val="ConsPlusNormal"/>
        <w:spacing w:before="220"/>
        <w:ind w:firstLine="540"/>
        <w:jc w:val="both"/>
      </w:pPr>
      <w:r>
        <w:t xml:space="preserve">- </w:t>
      </w:r>
      <w:hyperlink w:anchor="P577" w:history="1">
        <w:r>
          <w:rPr>
            <w:color w:val="0000FF"/>
          </w:rPr>
          <w:t>блок-схема</w:t>
        </w:r>
      </w:hyperlink>
      <w:r>
        <w:t xml:space="preserve"> предоставления муниципальной услуги.</w:t>
      </w:r>
    </w:p>
    <w:p w:rsidR="000E1CE6" w:rsidRDefault="000E1CE6">
      <w:pPr>
        <w:pStyle w:val="ConsPlusNormal"/>
        <w:spacing w:before="220"/>
        <w:ind w:firstLine="540"/>
        <w:jc w:val="both"/>
      </w:pPr>
      <w:r>
        <w:t>2.14.4.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E1CE6" w:rsidRDefault="000E1CE6">
      <w:pPr>
        <w:pStyle w:val="ConsPlusNormal"/>
        <w:spacing w:before="220"/>
        <w:ind w:firstLine="540"/>
        <w:jc w:val="both"/>
      </w:pPr>
      <w:proofErr w:type="gramStart"/>
      <w:r>
        <w:t>- условия для беспрепятственного доступа к объекту (зданию, помещению), в котором предоставляется муниципальная услуга;</w:t>
      </w:r>
      <w:proofErr w:type="gramEnd"/>
    </w:p>
    <w:p w:rsidR="000E1CE6" w:rsidRDefault="000E1CE6">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E1CE6" w:rsidRDefault="000E1CE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0E1CE6" w:rsidRDefault="000E1CE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E1CE6" w:rsidRDefault="000E1CE6">
      <w:pPr>
        <w:pStyle w:val="ConsPlusNormal"/>
        <w:spacing w:before="220"/>
        <w:ind w:firstLine="540"/>
        <w:jc w:val="both"/>
      </w:pPr>
      <w: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1CE6" w:rsidRDefault="000E1CE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E1CE6" w:rsidRDefault="000E1CE6">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7" w:history="1">
        <w:r>
          <w:rPr>
            <w:color w:val="0000FF"/>
          </w:rPr>
          <w:t>форме</w:t>
        </w:r>
      </w:hyperlink>
      <w:r>
        <w:t xml:space="preserve"> и в </w:t>
      </w:r>
      <w:hyperlink r:id="rId1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E1CE6" w:rsidRDefault="000E1CE6">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E1CE6" w:rsidRDefault="000E1CE6">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E1CE6" w:rsidRDefault="000E1CE6">
      <w:pPr>
        <w:pStyle w:val="ConsPlusNormal"/>
        <w:jc w:val="both"/>
      </w:pPr>
      <w:r>
        <w:t xml:space="preserve">(подп. 2.14.4 </w:t>
      </w:r>
      <w:proofErr w:type="gramStart"/>
      <w:r>
        <w:t>введен</w:t>
      </w:r>
      <w:proofErr w:type="gramEnd"/>
      <w:r>
        <w:t xml:space="preserve"> </w:t>
      </w:r>
      <w:hyperlink r:id="rId19" w:history="1">
        <w:r>
          <w:rPr>
            <w:color w:val="0000FF"/>
          </w:rPr>
          <w:t>постановлением</w:t>
        </w:r>
      </w:hyperlink>
      <w:r>
        <w:t xml:space="preserve"> администрации г. Арзамаса Нижегородской области от 12.09.2016 N 1071)</w:t>
      </w:r>
    </w:p>
    <w:p w:rsidR="000E1CE6" w:rsidRDefault="000E1CE6">
      <w:pPr>
        <w:pStyle w:val="ConsPlusNormal"/>
        <w:ind w:firstLine="540"/>
        <w:jc w:val="both"/>
      </w:pPr>
    </w:p>
    <w:p w:rsidR="000E1CE6" w:rsidRDefault="000E1CE6">
      <w:pPr>
        <w:pStyle w:val="ConsPlusNormal"/>
        <w:jc w:val="center"/>
        <w:outlineLvl w:val="2"/>
      </w:pPr>
      <w:r>
        <w:t>2.15. Показатели доступности и качества муниципальной услуги</w:t>
      </w:r>
    </w:p>
    <w:p w:rsidR="000E1CE6" w:rsidRDefault="000E1CE6">
      <w:pPr>
        <w:pStyle w:val="ConsPlusNormal"/>
        <w:ind w:firstLine="540"/>
        <w:jc w:val="both"/>
      </w:pPr>
    </w:p>
    <w:p w:rsidR="000E1CE6" w:rsidRDefault="000E1CE6">
      <w:pPr>
        <w:pStyle w:val="ConsPlusNormal"/>
        <w:ind w:firstLine="540"/>
        <w:jc w:val="both"/>
      </w:pPr>
      <w:r>
        <w:t>2.15.1. Показатели доступности предоставления муниципальной услуги:</w:t>
      </w:r>
    </w:p>
    <w:p w:rsidR="000E1CE6" w:rsidRDefault="000E1CE6">
      <w:pPr>
        <w:pStyle w:val="ConsPlusNormal"/>
        <w:spacing w:before="220"/>
        <w:ind w:firstLine="540"/>
        <w:jc w:val="both"/>
      </w:pPr>
      <w:r>
        <w:t>1) доступность работы с представителями лиц, получающих услугу;</w:t>
      </w:r>
    </w:p>
    <w:p w:rsidR="000E1CE6" w:rsidRDefault="000E1CE6">
      <w:pPr>
        <w:pStyle w:val="ConsPlusNormal"/>
        <w:spacing w:before="220"/>
        <w:ind w:firstLine="540"/>
        <w:jc w:val="both"/>
      </w:pPr>
      <w:r>
        <w:t>2) простота и ясность изложения информационных документов;</w:t>
      </w:r>
    </w:p>
    <w:p w:rsidR="000E1CE6" w:rsidRDefault="000E1CE6">
      <w:pPr>
        <w:pStyle w:val="ConsPlusNormal"/>
        <w:spacing w:before="220"/>
        <w:ind w:firstLine="540"/>
        <w:jc w:val="both"/>
      </w:pPr>
      <w:r>
        <w:t>3) наличие различных каналов получения информации о предоставлении услуги;</w:t>
      </w:r>
    </w:p>
    <w:p w:rsidR="000E1CE6" w:rsidRDefault="000E1CE6">
      <w:pPr>
        <w:pStyle w:val="ConsPlusNormal"/>
        <w:spacing w:before="220"/>
        <w:ind w:firstLine="540"/>
        <w:jc w:val="both"/>
      </w:pPr>
      <w:r>
        <w:t>4) короткое время ожидания услуги;</w:t>
      </w:r>
    </w:p>
    <w:p w:rsidR="000E1CE6" w:rsidRDefault="000E1CE6">
      <w:pPr>
        <w:pStyle w:val="ConsPlusNormal"/>
        <w:spacing w:before="220"/>
        <w:ind w:firstLine="540"/>
        <w:jc w:val="both"/>
      </w:pPr>
      <w:r>
        <w:t>5) удобный график работы;</w:t>
      </w:r>
    </w:p>
    <w:p w:rsidR="000E1CE6" w:rsidRDefault="000E1CE6">
      <w:pPr>
        <w:pStyle w:val="ConsPlusNormal"/>
        <w:spacing w:before="220"/>
        <w:ind w:firstLine="540"/>
        <w:jc w:val="both"/>
      </w:pPr>
      <w:r>
        <w:t>6) удобное месторасположение администрации;</w:t>
      </w:r>
    </w:p>
    <w:p w:rsidR="000E1CE6" w:rsidRDefault="000E1CE6">
      <w:pPr>
        <w:pStyle w:val="ConsPlusNormal"/>
        <w:spacing w:before="220"/>
        <w:ind w:firstLine="540"/>
        <w:jc w:val="both"/>
      </w:pPr>
      <w:r>
        <w:t>7) обеспечение условий предоставления муниципальной услуги для инвалидов.</w:t>
      </w:r>
    </w:p>
    <w:p w:rsidR="000E1CE6" w:rsidRDefault="000E1CE6">
      <w:pPr>
        <w:pStyle w:val="ConsPlusNormal"/>
        <w:spacing w:before="220"/>
        <w:ind w:firstLine="540"/>
        <w:jc w:val="both"/>
      </w:pPr>
      <w:r>
        <w:t>2.15.2. Показатели качества предоставления муниципальной услуги:</w:t>
      </w:r>
    </w:p>
    <w:p w:rsidR="000E1CE6" w:rsidRDefault="000E1CE6">
      <w:pPr>
        <w:pStyle w:val="ConsPlusNormal"/>
        <w:spacing w:before="220"/>
        <w:ind w:firstLine="540"/>
        <w:jc w:val="both"/>
      </w:pPr>
      <w:r>
        <w:t>1) соблюдение сроков предоставления муниципальной услуги;</w:t>
      </w:r>
    </w:p>
    <w:p w:rsidR="000E1CE6" w:rsidRDefault="000E1CE6">
      <w:pPr>
        <w:pStyle w:val="ConsPlusNormal"/>
        <w:spacing w:before="220"/>
        <w:ind w:firstLine="540"/>
        <w:jc w:val="both"/>
      </w:pPr>
      <w:r>
        <w:t>2) отсутствие жалоб на действия (бездействие) специалистов, предоставляющих муниципальную услугу;</w:t>
      </w:r>
    </w:p>
    <w:p w:rsidR="000E1CE6" w:rsidRDefault="000E1CE6">
      <w:pPr>
        <w:pStyle w:val="ConsPlusNormal"/>
        <w:spacing w:before="220"/>
        <w:ind w:firstLine="540"/>
        <w:jc w:val="both"/>
      </w:pPr>
      <w:r>
        <w:t>3) соблюдение требований комфортности к местам предоставления муниципальной услуги.</w:t>
      </w:r>
    </w:p>
    <w:p w:rsidR="000E1CE6" w:rsidRDefault="000E1CE6">
      <w:pPr>
        <w:pStyle w:val="ConsPlusNormal"/>
        <w:ind w:firstLine="540"/>
        <w:jc w:val="both"/>
      </w:pPr>
    </w:p>
    <w:p w:rsidR="000E1CE6" w:rsidRDefault="000E1CE6">
      <w:pPr>
        <w:pStyle w:val="ConsPlusNormal"/>
        <w:jc w:val="center"/>
        <w:outlineLvl w:val="2"/>
      </w:pPr>
      <w:r>
        <w:t>2.16. Иные требования, в том числе учитывающие особенности</w:t>
      </w:r>
    </w:p>
    <w:p w:rsidR="000E1CE6" w:rsidRDefault="000E1CE6">
      <w:pPr>
        <w:pStyle w:val="ConsPlusNormal"/>
        <w:jc w:val="center"/>
      </w:pPr>
      <w:r>
        <w:t>предоставления муниципальных услуг в электронной форме</w:t>
      </w:r>
    </w:p>
    <w:p w:rsidR="000E1CE6" w:rsidRDefault="000E1CE6">
      <w:pPr>
        <w:pStyle w:val="ConsPlusNormal"/>
        <w:ind w:firstLine="540"/>
        <w:jc w:val="both"/>
      </w:pPr>
    </w:p>
    <w:p w:rsidR="000E1CE6" w:rsidRDefault="000E1CE6">
      <w:pPr>
        <w:pStyle w:val="ConsPlusNormal"/>
        <w:ind w:firstLine="540"/>
        <w:jc w:val="both"/>
      </w:pPr>
      <w:r>
        <w:t>2.16.1. Специалист, предоставляющий муниципальную услугу, должен иметь профессиональную подготовку, обладать теоретическими знаниями и практическими навыками, необходимыми для выполнения возложенных на него обязанностей по предоставлению муниципальной услуги.</w:t>
      </w:r>
    </w:p>
    <w:p w:rsidR="000E1CE6" w:rsidRDefault="000E1CE6">
      <w:pPr>
        <w:pStyle w:val="ConsPlusNormal"/>
        <w:spacing w:before="220"/>
        <w:ind w:firstLine="540"/>
        <w:jc w:val="both"/>
      </w:pPr>
      <w:r>
        <w:lastRenderedPageBreak/>
        <w:t>Каждый специалист имеет должностную инструкцию, устанавливающую его права, обязанности и ответственность в плане предоставления муниципальной услуги.</w:t>
      </w:r>
    </w:p>
    <w:p w:rsidR="000E1CE6" w:rsidRDefault="000E1CE6">
      <w:pPr>
        <w:pStyle w:val="ConsPlusNormal"/>
        <w:spacing w:before="220"/>
        <w:ind w:firstLine="540"/>
        <w:jc w:val="both"/>
      </w:pPr>
      <w:r>
        <w:t>2.16.2. Услуга не может предоставляться в электронной форме.</w:t>
      </w:r>
    </w:p>
    <w:p w:rsidR="000E1CE6" w:rsidRDefault="000E1CE6">
      <w:pPr>
        <w:pStyle w:val="ConsPlusNormal"/>
        <w:ind w:firstLine="540"/>
        <w:jc w:val="both"/>
      </w:pPr>
    </w:p>
    <w:p w:rsidR="000E1CE6" w:rsidRDefault="000E1CE6">
      <w:pPr>
        <w:pStyle w:val="ConsPlusNormal"/>
        <w:jc w:val="center"/>
        <w:outlineLvl w:val="1"/>
      </w:pPr>
      <w:r>
        <w:t>III. СОСТАВ, ПОСЛЕДОВАТЕЛЬНОСТЬ И СРОКИ ВЫПОЛНЕНИЯ</w:t>
      </w:r>
    </w:p>
    <w:p w:rsidR="000E1CE6" w:rsidRDefault="000E1CE6">
      <w:pPr>
        <w:pStyle w:val="ConsPlusNormal"/>
        <w:jc w:val="center"/>
      </w:pPr>
      <w:r>
        <w:t>АДМИНИСТРАТИВНЫХ ПРОЦЕДУР, ТРЕБОВАНИЯ К ПОРЯДКУ</w:t>
      </w:r>
    </w:p>
    <w:p w:rsidR="000E1CE6" w:rsidRDefault="000E1CE6">
      <w:pPr>
        <w:pStyle w:val="ConsPlusNormal"/>
        <w:jc w:val="center"/>
      </w:pPr>
      <w:r>
        <w:t>ИХ ВЫПОЛНЕНИЯ</w:t>
      </w:r>
    </w:p>
    <w:p w:rsidR="000E1CE6" w:rsidRDefault="000E1CE6">
      <w:pPr>
        <w:pStyle w:val="ConsPlusNormal"/>
        <w:ind w:firstLine="540"/>
        <w:jc w:val="both"/>
      </w:pPr>
    </w:p>
    <w:p w:rsidR="000E1CE6" w:rsidRDefault="000E1CE6">
      <w:pPr>
        <w:pStyle w:val="ConsPlusNormal"/>
        <w:jc w:val="center"/>
        <w:outlineLvl w:val="2"/>
      </w:pPr>
      <w:r>
        <w:t>3.1. Исчерпывающий перечень административных процедур</w:t>
      </w:r>
    </w:p>
    <w:p w:rsidR="000E1CE6" w:rsidRDefault="000E1CE6">
      <w:pPr>
        <w:pStyle w:val="ConsPlusNormal"/>
        <w:ind w:firstLine="540"/>
        <w:jc w:val="both"/>
      </w:pPr>
    </w:p>
    <w:p w:rsidR="000E1CE6" w:rsidRDefault="000E1CE6">
      <w:pPr>
        <w:pStyle w:val="ConsPlusNormal"/>
        <w:ind w:firstLine="540"/>
        <w:jc w:val="both"/>
      </w:pPr>
      <w:r>
        <w:t>3.1.1. Предоставление муниципальной услуги включает в себя следующие административные процедуры:</w:t>
      </w:r>
    </w:p>
    <w:p w:rsidR="000E1CE6" w:rsidRDefault="000E1CE6">
      <w:pPr>
        <w:pStyle w:val="ConsPlusNormal"/>
        <w:spacing w:before="220"/>
        <w:ind w:firstLine="540"/>
        <w:jc w:val="both"/>
      </w:pPr>
      <w:r>
        <w:t>1) Прием, проверка и регистрация заявления и прилагаемых к нему документов, необходимых для оказания муниципальной услуги в Организации;</w:t>
      </w:r>
    </w:p>
    <w:p w:rsidR="000E1CE6" w:rsidRDefault="000E1CE6">
      <w:pPr>
        <w:pStyle w:val="ConsPlusNormal"/>
        <w:spacing w:before="220"/>
        <w:ind w:firstLine="540"/>
        <w:jc w:val="both"/>
      </w:pPr>
      <w:r>
        <w:t>2) Формирование выплатного дела заявителя в Центре;</w:t>
      </w:r>
    </w:p>
    <w:p w:rsidR="000E1CE6" w:rsidRDefault="000E1CE6">
      <w:pPr>
        <w:pStyle w:val="ConsPlusNormal"/>
        <w:spacing w:before="220"/>
        <w:ind w:firstLine="540"/>
        <w:jc w:val="both"/>
      </w:pPr>
      <w:r>
        <w:t>3) Выплата компенсации заявителю.</w:t>
      </w:r>
    </w:p>
    <w:p w:rsidR="000E1CE6" w:rsidRDefault="000E1CE6">
      <w:pPr>
        <w:pStyle w:val="ConsPlusNormal"/>
        <w:spacing w:before="220"/>
        <w:ind w:firstLine="540"/>
        <w:jc w:val="both"/>
      </w:pPr>
      <w:r>
        <w:t xml:space="preserve">3.1.2. </w:t>
      </w:r>
      <w:hyperlink w:anchor="P577" w:history="1">
        <w:r>
          <w:rPr>
            <w:color w:val="0000FF"/>
          </w:rPr>
          <w:t>Блок-схема</w:t>
        </w:r>
      </w:hyperlink>
      <w:r>
        <w:t xml:space="preserve"> приведена в приложении 2 к настоящему Регламенту.</w:t>
      </w:r>
    </w:p>
    <w:p w:rsidR="000E1CE6" w:rsidRDefault="000E1CE6">
      <w:pPr>
        <w:pStyle w:val="ConsPlusNormal"/>
        <w:ind w:firstLine="540"/>
        <w:jc w:val="both"/>
      </w:pPr>
    </w:p>
    <w:p w:rsidR="000E1CE6" w:rsidRDefault="000E1CE6">
      <w:pPr>
        <w:pStyle w:val="ConsPlusNormal"/>
        <w:jc w:val="center"/>
        <w:outlineLvl w:val="2"/>
      </w:pPr>
      <w:r>
        <w:t>3.2. Административные действия при приеме и регистрации</w:t>
      </w:r>
    </w:p>
    <w:p w:rsidR="000E1CE6" w:rsidRDefault="000E1CE6">
      <w:pPr>
        <w:pStyle w:val="ConsPlusNormal"/>
        <w:jc w:val="center"/>
      </w:pPr>
      <w:r>
        <w:t>документов, необходимых для оказания муниципальной услуги</w:t>
      </w:r>
    </w:p>
    <w:p w:rsidR="000E1CE6" w:rsidRDefault="000E1CE6">
      <w:pPr>
        <w:pStyle w:val="ConsPlusNormal"/>
        <w:ind w:firstLine="540"/>
        <w:jc w:val="both"/>
      </w:pPr>
    </w:p>
    <w:p w:rsidR="000E1CE6" w:rsidRDefault="000E1CE6">
      <w:pPr>
        <w:pStyle w:val="ConsPlusNormal"/>
        <w:ind w:firstLine="540"/>
        <w:jc w:val="both"/>
      </w:pPr>
      <w:r>
        <w:t xml:space="preserve">3.2.1. Основанием для начала предоставления муниципальной услуги является обращение заявителя в Организацию с комплектом документов, необходимых для оказания муниципальной услуги, указанных в </w:t>
      </w:r>
      <w:hyperlink w:anchor="P136" w:history="1">
        <w:r>
          <w:rPr>
            <w:color w:val="0000FF"/>
          </w:rPr>
          <w:t>пункте 2.6</w:t>
        </w:r>
      </w:hyperlink>
      <w:r>
        <w:t xml:space="preserve"> настоящего регламента.</w:t>
      </w:r>
    </w:p>
    <w:p w:rsidR="000E1CE6" w:rsidRDefault="000E1CE6">
      <w:pPr>
        <w:pStyle w:val="ConsPlusNormal"/>
        <w:spacing w:before="220"/>
        <w:ind w:firstLine="540"/>
        <w:jc w:val="both"/>
      </w:pPr>
      <w:r>
        <w:t>Специалист Организации:</w:t>
      </w:r>
    </w:p>
    <w:p w:rsidR="000E1CE6" w:rsidRDefault="000E1CE6">
      <w:pPr>
        <w:pStyle w:val="ConsPlusNormal"/>
        <w:spacing w:before="220"/>
        <w:ind w:firstLine="540"/>
        <w:jc w:val="both"/>
      </w:pPr>
      <w:r>
        <w:t>1) устанавливает предмет обращения заявителя;</w:t>
      </w:r>
    </w:p>
    <w:p w:rsidR="000E1CE6" w:rsidRDefault="000E1CE6">
      <w:pPr>
        <w:pStyle w:val="ConsPlusNormal"/>
        <w:spacing w:before="220"/>
        <w:ind w:firstLine="540"/>
        <w:jc w:val="both"/>
      </w:pPr>
      <w:r>
        <w:t xml:space="preserve">2) производит прием полного пакета документов, необходимых для получения муниципальной услуги, в соответствии с </w:t>
      </w:r>
      <w:hyperlink w:anchor="P136" w:history="1">
        <w:r>
          <w:rPr>
            <w:color w:val="0000FF"/>
          </w:rPr>
          <w:t>пунктом 2.6</w:t>
        </w:r>
      </w:hyperlink>
      <w:r>
        <w:t xml:space="preserve"> настоящего Регламента;</w:t>
      </w:r>
    </w:p>
    <w:p w:rsidR="000E1CE6" w:rsidRDefault="000E1CE6">
      <w:pPr>
        <w:pStyle w:val="ConsPlusNormal"/>
        <w:spacing w:before="220"/>
        <w:ind w:firstLine="540"/>
        <w:jc w:val="both"/>
      </w:pPr>
      <w:r>
        <w:t xml:space="preserve">3) проверяет соответствие представленных документов установленным требованиям </w:t>
      </w:r>
      <w:hyperlink w:anchor="P136" w:history="1">
        <w:r>
          <w:rPr>
            <w:color w:val="0000FF"/>
          </w:rPr>
          <w:t>пункта 2.6</w:t>
        </w:r>
      </w:hyperlink>
      <w:r>
        <w:t xml:space="preserve"> настоящего Регламента, а также соблюдение требований </w:t>
      </w:r>
      <w:hyperlink w:anchor="P271" w:history="1">
        <w:r>
          <w:rPr>
            <w:color w:val="0000FF"/>
          </w:rPr>
          <w:t>пункта 3.2.2</w:t>
        </w:r>
      </w:hyperlink>
      <w:r>
        <w:t>, затем регистрирует.</w:t>
      </w:r>
    </w:p>
    <w:p w:rsidR="000E1CE6" w:rsidRDefault="000E1CE6">
      <w:pPr>
        <w:pStyle w:val="ConsPlusNormal"/>
        <w:spacing w:before="220"/>
        <w:ind w:firstLine="540"/>
        <w:jc w:val="both"/>
      </w:pPr>
      <w:r>
        <w:t xml:space="preserve">При установлении фактов отсутствия необходимых документов или несоответствия представленных документов требованиям, указанным в </w:t>
      </w:r>
      <w:hyperlink w:anchor="P136" w:history="1">
        <w:r>
          <w:rPr>
            <w:color w:val="0000FF"/>
          </w:rPr>
          <w:t>пункте 2.6</w:t>
        </w:r>
      </w:hyperlink>
      <w:r>
        <w:t xml:space="preserve"> настоящего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нежелании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0E1CE6" w:rsidRDefault="000E1CE6">
      <w:pPr>
        <w:pStyle w:val="ConsPlusNormal"/>
        <w:spacing w:before="220"/>
        <w:ind w:firstLine="540"/>
        <w:jc w:val="both"/>
      </w:pPr>
      <w:r>
        <w:t>4) передает полный пакет документов в Центр.</w:t>
      </w:r>
    </w:p>
    <w:p w:rsidR="000E1CE6" w:rsidRDefault="000E1CE6">
      <w:pPr>
        <w:pStyle w:val="ConsPlusNormal"/>
        <w:spacing w:before="220"/>
        <w:ind w:firstLine="540"/>
        <w:jc w:val="both"/>
      </w:pPr>
      <w:bookmarkStart w:id="3" w:name="P271"/>
      <w:bookmarkEnd w:id="3"/>
      <w:r>
        <w:t>3.2.2. Документы, представляемые заявителем, должны соответствовать следующим требованиям:</w:t>
      </w:r>
    </w:p>
    <w:p w:rsidR="000E1CE6" w:rsidRDefault="000E1CE6">
      <w:pPr>
        <w:pStyle w:val="ConsPlusNormal"/>
        <w:spacing w:before="220"/>
        <w:ind w:firstLine="540"/>
        <w:jc w:val="both"/>
      </w:pPr>
      <w:r>
        <w:t>- полномочия представителя оформлены в установленном законом порядке;</w:t>
      </w:r>
    </w:p>
    <w:p w:rsidR="000E1CE6" w:rsidRDefault="000E1CE6">
      <w:pPr>
        <w:pStyle w:val="ConsPlusNormal"/>
        <w:spacing w:before="220"/>
        <w:ind w:firstLine="540"/>
        <w:jc w:val="both"/>
      </w:pPr>
      <w:r>
        <w:t>- тексты документов написаны разборчиво;</w:t>
      </w:r>
    </w:p>
    <w:p w:rsidR="000E1CE6" w:rsidRDefault="000E1CE6">
      <w:pPr>
        <w:pStyle w:val="ConsPlusNormal"/>
        <w:spacing w:before="220"/>
        <w:ind w:firstLine="540"/>
        <w:jc w:val="both"/>
      </w:pPr>
      <w:r>
        <w:lastRenderedPageBreak/>
        <w:t>- фамилия, имя и отчество заявителя, его адрес места жительства, телефон (если есть) написаны полностью;</w:t>
      </w:r>
    </w:p>
    <w:p w:rsidR="000E1CE6" w:rsidRDefault="000E1CE6">
      <w:pPr>
        <w:pStyle w:val="ConsPlusNormal"/>
        <w:spacing w:before="220"/>
        <w:ind w:firstLine="540"/>
        <w:jc w:val="both"/>
      </w:pPr>
      <w:r>
        <w:t>- в документах нет подчисток, приписок, зачеркнутых слов и иных неоговоренных исправлений;</w:t>
      </w:r>
    </w:p>
    <w:p w:rsidR="000E1CE6" w:rsidRDefault="000E1CE6">
      <w:pPr>
        <w:pStyle w:val="ConsPlusNormal"/>
        <w:spacing w:before="220"/>
        <w:ind w:firstLine="540"/>
        <w:jc w:val="both"/>
      </w:pPr>
      <w:r>
        <w:t>- документы не исполнены карандашом;</w:t>
      </w:r>
    </w:p>
    <w:p w:rsidR="000E1CE6" w:rsidRDefault="000E1CE6">
      <w:pPr>
        <w:pStyle w:val="ConsPlusNormal"/>
        <w:spacing w:before="220"/>
        <w:ind w:firstLine="540"/>
        <w:jc w:val="both"/>
      </w:pPr>
      <w:r>
        <w:t>- документы не имеют серьезных повреждений, наличие которых допускает многозначность истолкования их содержания;</w:t>
      </w:r>
    </w:p>
    <w:p w:rsidR="000E1CE6" w:rsidRDefault="000E1CE6">
      <w:pPr>
        <w:pStyle w:val="ConsPlusNormal"/>
        <w:spacing w:before="220"/>
        <w:ind w:firstLine="540"/>
        <w:jc w:val="both"/>
      </w:pPr>
      <w:r>
        <w:t>- в случае направления документов для предоставления муниципальной услуги почтой подпись заявителя на заявлении должна быть нотариально удостоверена.</w:t>
      </w:r>
    </w:p>
    <w:p w:rsidR="000E1CE6" w:rsidRDefault="000E1CE6">
      <w:pPr>
        <w:pStyle w:val="ConsPlusNormal"/>
        <w:spacing w:before="220"/>
        <w:ind w:firstLine="540"/>
        <w:jc w:val="both"/>
      </w:pPr>
      <w:r>
        <w:t>Документы, необходимые для предоставления муниципальной услуги, могут быть представлены как в подлинниках, так и в копиях, заверенных выдавшей организацией или нотариусом.</w:t>
      </w:r>
    </w:p>
    <w:p w:rsidR="000E1CE6" w:rsidRDefault="000E1CE6">
      <w:pPr>
        <w:pStyle w:val="ConsPlusNormal"/>
        <w:spacing w:before="220"/>
        <w:ind w:firstLine="540"/>
        <w:jc w:val="both"/>
      </w:pPr>
      <w:r>
        <w:t>3.2.3. Результатом данной административной процедуры является принятое и зарегистрированное заявление заявителя и передача его в Центр.</w:t>
      </w:r>
    </w:p>
    <w:p w:rsidR="000E1CE6" w:rsidRDefault="000E1CE6">
      <w:pPr>
        <w:pStyle w:val="ConsPlusNormal"/>
        <w:ind w:firstLine="540"/>
        <w:jc w:val="both"/>
      </w:pPr>
    </w:p>
    <w:p w:rsidR="000E1CE6" w:rsidRDefault="000E1CE6">
      <w:pPr>
        <w:pStyle w:val="ConsPlusNormal"/>
        <w:jc w:val="center"/>
        <w:outlineLvl w:val="2"/>
      </w:pPr>
      <w:r>
        <w:t>3.3. Административные действия при формировании</w:t>
      </w:r>
    </w:p>
    <w:p w:rsidR="000E1CE6" w:rsidRDefault="000E1CE6">
      <w:pPr>
        <w:pStyle w:val="ConsPlusNormal"/>
        <w:jc w:val="center"/>
      </w:pPr>
      <w:r>
        <w:t>выплатного дела заявителя</w:t>
      </w:r>
    </w:p>
    <w:p w:rsidR="000E1CE6" w:rsidRDefault="000E1CE6">
      <w:pPr>
        <w:pStyle w:val="ConsPlusNormal"/>
        <w:ind w:firstLine="540"/>
        <w:jc w:val="both"/>
      </w:pPr>
    </w:p>
    <w:p w:rsidR="000E1CE6" w:rsidRDefault="000E1CE6">
      <w:pPr>
        <w:pStyle w:val="ConsPlusNormal"/>
        <w:ind w:firstLine="540"/>
        <w:jc w:val="both"/>
      </w:pPr>
      <w:r>
        <w:t>3.3.1. Основанием для начала административной процедуры является наличие в Центре зарегистрированного заявления.</w:t>
      </w:r>
    </w:p>
    <w:p w:rsidR="000E1CE6" w:rsidRDefault="000E1CE6">
      <w:pPr>
        <w:pStyle w:val="ConsPlusNormal"/>
        <w:spacing w:before="220"/>
        <w:ind w:firstLine="540"/>
        <w:jc w:val="both"/>
      </w:pPr>
      <w:r>
        <w:t>Специалист Центра:</w:t>
      </w:r>
    </w:p>
    <w:p w:rsidR="000E1CE6" w:rsidRDefault="000E1CE6">
      <w:pPr>
        <w:pStyle w:val="ConsPlusNormal"/>
        <w:spacing w:before="220"/>
        <w:ind w:firstLine="540"/>
        <w:jc w:val="both"/>
      </w:pPr>
      <w:r>
        <w:t>1) устанавливает право заявителя на получение компенсации на основании представленных документов;</w:t>
      </w:r>
    </w:p>
    <w:p w:rsidR="000E1CE6" w:rsidRDefault="000E1CE6">
      <w:pPr>
        <w:pStyle w:val="ConsPlusNormal"/>
        <w:spacing w:before="220"/>
        <w:ind w:firstLine="540"/>
        <w:jc w:val="both"/>
      </w:pPr>
      <w:r>
        <w:t>2) устанавливает правильность внесения персональных данных о получателе компенсации в базу данных получателей муниципальной услуги;</w:t>
      </w:r>
    </w:p>
    <w:p w:rsidR="000E1CE6" w:rsidRDefault="000E1CE6">
      <w:pPr>
        <w:pStyle w:val="ConsPlusNormal"/>
        <w:spacing w:before="220"/>
        <w:ind w:firstLine="540"/>
        <w:jc w:val="both"/>
      </w:pPr>
      <w:r>
        <w:t xml:space="preserve">3) формирует выплатное дело заявителя, которое включает комплект документов, указанных в </w:t>
      </w:r>
      <w:hyperlink w:anchor="P136" w:history="1">
        <w:r>
          <w:rPr>
            <w:color w:val="0000FF"/>
          </w:rPr>
          <w:t>пункте 2.6</w:t>
        </w:r>
      </w:hyperlink>
      <w:r>
        <w:t xml:space="preserve"> Регламента.</w:t>
      </w:r>
    </w:p>
    <w:p w:rsidR="000E1CE6" w:rsidRDefault="000E1CE6">
      <w:pPr>
        <w:pStyle w:val="ConsPlusNormal"/>
        <w:spacing w:before="220"/>
        <w:ind w:firstLine="540"/>
        <w:jc w:val="both"/>
      </w:pPr>
      <w:r>
        <w:t>3.3.2. Результатом данной административной процедуры является подготовленное и сформированное выплатное дело заявителя.</w:t>
      </w:r>
    </w:p>
    <w:p w:rsidR="000E1CE6" w:rsidRDefault="000E1CE6">
      <w:pPr>
        <w:pStyle w:val="ConsPlusNormal"/>
        <w:ind w:firstLine="540"/>
        <w:jc w:val="both"/>
      </w:pPr>
    </w:p>
    <w:p w:rsidR="000E1CE6" w:rsidRDefault="000E1CE6">
      <w:pPr>
        <w:pStyle w:val="ConsPlusNormal"/>
        <w:jc w:val="center"/>
        <w:outlineLvl w:val="2"/>
      </w:pPr>
      <w:r>
        <w:t>3.4. Административные действия</w:t>
      </w:r>
    </w:p>
    <w:p w:rsidR="000E1CE6" w:rsidRDefault="000E1CE6">
      <w:pPr>
        <w:pStyle w:val="ConsPlusNormal"/>
        <w:jc w:val="center"/>
      </w:pPr>
      <w:r>
        <w:t>при выплате компенсации заявителю</w:t>
      </w:r>
    </w:p>
    <w:p w:rsidR="000E1CE6" w:rsidRDefault="000E1CE6">
      <w:pPr>
        <w:pStyle w:val="ConsPlusNormal"/>
        <w:ind w:firstLine="540"/>
        <w:jc w:val="both"/>
      </w:pPr>
    </w:p>
    <w:p w:rsidR="000E1CE6" w:rsidRDefault="000E1CE6">
      <w:pPr>
        <w:pStyle w:val="ConsPlusNormal"/>
        <w:ind w:firstLine="540"/>
        <w:jc w:val="both"/>
      </w:pPr>
      <w:r>
        <w:t>3.4.1. Основанием для начала процедуры выплаты компенсации заявителю является подготовленное и сформированное выплатное дело заявителя.</w:t>
      </w:r>
    </w:p>
    <w:p w:rsidR="000E1CE6" w:rsidRDefault="000E1CE6">
      <w:pPr>
        <w:pStyle w:val="ConsPlusNormal"/>
        <w:spacing w:before="220"/>
        <w:ind w:firstLine="540"/>
        <w:jc w:val="both"/>
      </w:pPr>
      <w:r>
        <w:t>Специалист Центра:</w:t>
      </w:r>
    </w:p>
    <w:p w:rsidR="000E1CE6" w:rsidRDefault="000E1CE6">
      <w:pPr>
        <w:pStyle w:val="ConsPlusNormal"/>
        <w:spacing w:before="220"/>
        <w:ind w:firstLine="540"/>
        <w:jc w:val="both"/>
      </w:pPr>
      <w:r>
        <w:t>1) производит начисление компенсации на основании сведений о фактически внесенных суммах родительской платы за содержание ребенка в образовательном учреждении;</w:t>
      </w:r>
    </w:p>
    <w:p w:rsidR="000E1CE6" w:rsidRDefault="000E1CE6">
      <w:pPr>
        <w:pStyle w:val="ConsPlusNormal"/>
        <w:spacing w:before="220"/>
        <w:ind w:firstLine="540"/>
        <w:jc w:val="both"/>
      </w:pPr>
      <w:r>
        <w:t>2) оформляет списки получателей муниципальной услуги (далее - выплатные документы) и сопроводительные документы к ним, в которых в отношении каждого получателя муниципальной услуги указывается:</w:t>
      </w:r>
    </w:p>
    <w:p w:rsidR="000E1CE6" w:rsidRDefault="000E1CE6">
      <w:pPr>
        <w:pStyle w:val="ConsPlusNormal"/>
        <w:spacing w:before="220"/>
        <w:ind w:firstLine="540"/>
        <w:jc w:val="both"/>
      </w:pPr>
      <w:r>
        <w:lastRenderedPageBreak/>
        <w:t>- фамилия, имя, отчество;</w:t>
      </w:r>
    </w:p>
    <w:p w:rsidR="000E1CE6" w:rsidRDefault="000E1CE6">
      <w:pPr>
        <w:pStyle w:val="ConsPlusNormal"/>
        <w:spacing w:before="220"/>
        <w:ind w:firstLine="540"/>
        <w:jc w:val="both"/>
      </w:pPr>
      <w:r>
        <w:t>- реквизиты счета, открытого заявителем в отделении сберегательного банка, либо реквизитов отделения почтовой связи по месту жительства;</w:t>
      </w:r>
    </w:p>
    <w:p w:rsidR="000E1CE6" w:rsidRDefault="000E1CE6">
      <w:pPr>
        <w:pStyle w:val="ConsPlusNormal"/>
        <w:spacing w:before="220"/>
        <w:ind w:firstLine="540"/>
        <w:jc w:val="both"/>
      </w:pPr>
      <w:r>
        <w:t>- размер выплаты компенсации части родительской платы за присмотр и уход, взимаемой с родителей (законных представителей) в муниципальных и частных образовательных организациях, реализующих основную общеобразовательную программу дошкольного образования.</w:t>
      </w:r>
    </w:p>
    <w:p w:rsidR="000E1CE6" w:rsidRDefault="000E1CE6">
      <w:pPr>
        <w:pStyle w:val="ConsPlusNormal"/>
        <w:spacing w:before="220"/>
        <w:ind w:firstLine="540"/>
        <w:jc w:val="both"/>
      </w:pPr>
      <w:r>
        <w:t>3.4.2. Результатом данной административной процедуры является выплата компенсации части родительской платы за присмотр и уход, взимаемой с родителей (законных представителей) в муниципальных и частных образовательных организациях, реализующих основную общеобразовательную программу дошкольного образования, на личные счета родителей (законных представителей).</w:t>
      </w:r>
    </w:p>
    <w:p w:rsidR="000E1CE6" w:rsidRDefault="000E1CE6">
      <w:pPr>
        <w:pStyle w:val="ConsPlusNormal"/>
        <w:ind w:firstLine="540"/>
        <w:jc w:val="both"/>
      </w:pPr>
    </w:p>
    <w:p w:rsidR="000E1CE6" w:rsidRDefault="000E1CE6">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0E1CE6" w:rsidRDefault="000E1CE6">
      <w:pPr>
        <w:pStyle w:val="ConsPlusNormal"/>
        <w:ind w:firstLine="540"/>
        <w:jc w:val="both"/>
      </w:pPr>
    </w:p>
    <w:p w:rsidR="000E1CE6" w:rsidRDefault="000E1CE6">
      <w:pPr>
        <w:pStyle w:val="ConsPlusNormal"/>
        <w:jc w:val="center"/>
        <w:outlineLvl w:val="2"/>
      </w:pPr>
      <w:r>
        <w:t>4.1. Порядок осуществления текущего контроля</w:t>
      </w:r>
    </w:p>
    <w:p w:rsidR="000E1CE6" w:rsidRDefault="000E1CE6">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E1CE6" w:rsidRDefault="000E1CE6">
      <w:pPr>
        <w:pStyle w:val="ConsPlusNormal"/>
        <w:jc w:val="center"/>
      </w:pPr>
      <w:r>
        <w:t>лицами положений регламента и иных нормативных правовых</w:t>
      </w:r>
    </w:p>
    <w:p w:rsidR="000E1CE6" w:rsidRDefault="000E1CE6">
      <w:pPr>
        <w:pStyle w:val="ConsPlusNormal"/>
        <w:jc w:val="center"/>
      </w:pPr>
      <w:r>
        <w:t>актов, устанавливающих требования к предоставлению</w:t>
      </w:r>
    </w:p>
    <w:p w:rsidR="000E1CE6" w:rsidRDefault="000E1CE6">
      <w:pPr>
        <w:pStyle w:val="ConsPlusNormal"/>
        <w:jc w:val="center"/>
      </w:pPr>
      <w:r>
        <w:t>муниципальной услуги, а также принятием ими решений</w:t>
      </w:r>
    </w:p>
    <w:p w:rsidR="000E1CE6" w:rsidRDefault="000E1CE6">
      <w:pPr>
        <w:pStyle w:val="ConsPlusNormal"/>
        <w:ind w:firstLine="540"/>
        <w:jc w:val="both"/>
      </w:pPr>
    </w:p>
    <w:p w:rsidR="000E1CE6" w:rsidRDefault="000E1CE6">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0E1CE6" w:rsidRDefault="000E1CE6">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директор Центра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0E1CE6" w:rsidRDefault="000E1CE6">
      <w:pPr>
        <w:pStyle w:val="ConsPlusNormal"/>
        <w:ind w:firstLine="540"/>
        <w:jc w:val="both"/>
      </w:pPr>
    </w:p>
    <w:p w:rsidR="000E1CE6" w:rsidRDefault="000E1CE6">
      <w:pPr>
        <w:pStyle w:val="ConsPlusNormal"/>
        <w:jc w:val="center"/>
        <w:outlineLvl w:val="2"/>
      </w:pPr>
      <w:r>
        <w:t xml:space="preserve">4.2. Порядок и периодичность осуществления </w:t>
      </w:r>
      <w:proofErr w:type="gramStart"/>
      <w:r>
        <w:t>плановых</w:t>
      </w:r>
      <w:proofErr w:type="gramEnd"/>
    </w:p>
    <w:p w:rsidR="000E1CE6" w:rsidRDefault="000E1CE6">
      <w:pPr>
        <w:pStyle w:val="ConsPlusNormal"/>
        <w:jc w:val="center"/>
      </w:pPr>
      <w:r>
        <w:t>и внеплановых проверок полноты и качества предоставления</w:t>
      </w:r>
    </w:p>
    <w:p w:rsidR="000E1CE6" w:rsidRDefault="000E1CE6">
      <w:pPr>
        <w:pStyle w:val="ConsPlusNormal"/>
        <w:jc w:val="center"/>
      </w:pPr>
      <w:r>
        <w:t>муниципальной услуги, в том числе порядок и форма контроля</w:t>
      </w:r>
    </w:p>
    <w:p w:rsidR="000E1CE6" w:rsidRDefault="000E1CE6">
      <w:pPr>
        <w:pStyle w:val="ConsPlusNormal"/>
        <w:jc w:val="center"/>
      </w:pPr>
      <w:r>
        <w:t>за полнотой и качеством предоставления муниципальной услуги</w:t>
      </w:r>
    </w:p>
    <w:p w:rsidR="000E1CE6" w:rsidRDefault="000E1CE6">
      <w:pPr>
        <w:pStyle w:val="ConsPlusNormal"/>
        <w:ind w:firstLine="540"/>
        <w:jc w:val="both"/>
      </w:pPr>
    </w:p>
    <w:p w:rsidR="000E1CE6" w:rsidRDefault="000E1CE6">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0E1CE6" w:rsidRDefault="000E1CE6">
      <w:pPr>
        <w:pStyle w:val="ConsPlusNormal"/>
        <w:spacing w:before="220"/>
        <w:ind w:firstLine="540"/>
        <w:jc w:val="both"/>
      </w:pPr>
      <w:r>
        <w:t>4.2.2. Плановые проверки полноты и качества исполнения муниципальной услуги осуществляются директором Центра.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E1CE6" w:rsidRDefault="000E1CE6">
      <w:pPr>
        <w:pStyle w:val="ConsPlusNormal"/>
        <w:spacing w:before="220"/>
        <w:ind w:firstLine="540"/>
        <w:jc w:val="both"/>
      </w:pPr>
      <w: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руководителей Организаций.</w:t>
      </w:r>
    </w:p>
    <w:p w:rsidR="000E1CE6" w:rsidRDefault="000E1CE6">
      <w:pPr>
        <w:pStyle w:val="ConsPlusNormal"/>
        <w:ind w:firstLine="540"/>
        <w:jc w:val="both"/>
      </w:pPr>
    </w:p>
    <w:p w:rsidR="000E1CE6" w:rsidRDefault="000E1CE6">
      <w:pPr>
        <w:pStyle w:val="ConsPlusNormal"/>
        <w:jc w:val="center"/>
        <w:outlineLvl w:val="2"/>
      </w:pPr>
      <w:r>
        <w:t>4.3. Ответственность должностных лиц за решения и действия</w:t>
      </w:r>
    </w:p>
    <w:p w:rsidR="000E1CE6" w:rsidRDefault="000E1CE6">
      <w:pPr>
        <w:pStyle w:val="ConsPlusNormal"/>
        <w:jc w:val="center"/>
      </w:pPr>
      <w:r>
        <w:t xml:space="preserve">(бездействие), </w:t>
      </w:r>
      <w:proofErr w:type="gramStart"/>
      <w:r>
        <w:t>принимаемые</w:t>
      </w:r>
      <w:proofErr w:type="gramEnd"/>
      <w:r>
        <w:t xml:space="preserve"> (осуществляемые) ими в ходе</w:t>
      </w:r>
    </w:p>
    <w:p w:rsidR="000E1CE6" w:rsidRDefault="000E1CE6">
      <w:pPr>
        <w:pStyle w:val="ConsPlusNormal"/>
        <w:jc w:val="center"/>
      </w:pPr>
      <w:r>
        <w:lastRenderedPageBreak/>
        <w:t>предоставления муниципальной услуги</w:t>
      </w:r>
    </w:p>
    <w:p w:rsidR="000E1CE6" w:rsidRDefault="000E1CE6">
      <w:pPr>
        <w:pStyle w:val="ConsPlusNormal"/>
        <w:ind w:firstLine="540"/>
        <w:jc w:val="both"/>
      </w:pPr>
    </w:p>
    <w:p w:rsidR="000E1CE6" w:rsidRDefault="000E1CE6">
      <w:pPr>
        <w:pStyle w:val="ConsPlusNormal"/>
        <w:ind w:firstLine="540"/>
        <w:jc w:val="both"/>
      </w:pPr>
      <w:r>
        <w:t>Должностные лица, участвующие в предоставлении муниципальной услуги, несут персональную ответственность за неисполнение административных процедур и несоблюдение сроков, установленных настоящим Регламентом.</w:t>
      </w:r>
    </w:p>
    <w:p w:rsidR="000E1CE6" w:rsidRDefault="000E1CE6">
      <w:pPr>
        <w:pStyle w:val="ConsPlusNormal"/>
        <w:spacing w:before="220"/>
        <w:ind w:firstLine="540"/>
        <w:jc w:val="both"/>
      </w:pPr>
      <w:r>
        <w:t>Специалист,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0E1CE6" w:rsidRDefault="000E1CE6">
      <w:pPr>
        <w:pStyle w:val="ConsPlusNormal"/>
        <w:ind w:firstLine="540"/>
        <w:jc w:val="both"/>
      </w:pPr>
    </w:p>
    <w:p w:rsidR="000E1CE6" w:rsidRDefault="000E1CE6">
      <w:pPr>
        <w:pStyle w:val="ConsPlusNormal"/>
        <w:jc w:val="center"/>
        <w:outlineLvl w:val="2"/>
      </w:pPr>
      <w:r>
        <w:t>4.4. Положения, характеризующие требования к порядку</w:t>
      </w:r>
    </w:p>
    <w:p w:rsidR="000E1CE6" w:rsidRDefault="000E1CE6">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E1CE6" w:rsidRDefault="000E1CE6">
      <w:pPr>
        <w:pStyle w:val="ConsPlusNormal"/>
        <w:jc w:val="center"/>
      </w:pPr>
      <w:r>
        <w:t>в том числе со стороны граждан, их объединений и организаций</w:t>
      </w:r>
    </w:p>
    <w:p w:rsidR="000E1CE6" w:rsidRDefault="000E1CE6">
      <w:pPr>
        <w:pStyle w:val="ConsPlusNormal"/>
        <w:ind w:firstLine="540"/>
        <w:jc w:val="both"/>
      </w:pPr>
    </w:p>
    <w:p w:rsidR="000E1CE6" w:rsidRDefault="000E1CE6">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0E1CE6" w:rsidRDefault="000E1CE6">
      <w:pPr>
        <w:pStyle w:val="ConsPlusNormal"/>
        <w:spacing w:before="220"/>
        <w:ind w:firstLine="540"/>
        <w:jc w:val="both"/>
      </w:pPr>
      <w:r>
        <w:t>а) независимость;</w:t>
      </w:r>
    </w:p>
    <w:p w:rsidR="000E1CE6" w:rsidRDefault="000E1CE6">
      <w:pPr>
        <w:pStyle w:val="ConsPlusNormal"/>
        <w:spacing w:before="220"/>
        <w:ind w:firstLine="540"/>
        <w:jc w:val="both"/>
      </w:pPr>
      <w:r>
        <w:t>б) должная тщательность.</w:t>
      </w:r>
    </w:p>
    <w:p w:rsidR="000E1CE6" w:rsidRDefault="000E1CE6">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0E1CE6" w:rsidRDefault="000E1CE6">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E1CE6" w:rsidRDefault="000E1CE6">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0E1CE6" w:rsidRDefault="000E1CE6">
      <w:pPr>
        <w:pStyle w:val="ConsPlusNormal"/>
        <w:ind w:firstLine="540"/>
        <w:jc w:val="both"/>
      </w:pPr>
    </w:p>
    <w:p w:rsidR="000E1CE6" w:rsidRDefault="000E1CE6">
      <w:pPr>
        <w:pStyle w:val="ConsPlusNormal"/>
        <w:jc w:val="center"/>
        <w:outlineLvl w:val="1"/>
      </w:pPr>
      <w:r>
        <w:t>V. ДОСУДЕБНЫЙ (ВНЕСУДЕБНЫЙ) ПОРЯДОК ОБЖАЛОВАНИЯ РЕШЕНИЙ</w:t>
      </w:r>
    </w:p>
    <w:p w:rsidR="000E1CE6" w:rsidRDefault="000E1CE6">
      <w:pPr>
        <w:pStyle w:val="ConsPlusNormal"/>
        <w:jc w:val="center"/>
      </w:pPr>
      <w:r>
        <w:t>И ДЕЙСТВИЙ (БЕЗДЕЙСТВИЯ) ОРГАНА, ПРЕДОСТАВЛЯЮЩЕГО</w:t>
      </w:r>
    </w:p>
    <w:p w:rsidR="000E1CE6" w:rsidRDefault="000E1CE6">
      <w:pPr>
        <w:pStyle w:val="ConsPlusNormal"/>
        <w:jc w:val="center"/>
      </w:pPr>
      <w:r>
        <w:t>МУНИЦИПАЛЬНУЮ УСЛУГУ, А ТАКЖЕ ДОЛЖНОСТНЫХ ЛИЦ</w:t>
      </w:r>
    </w:p>
    <w:p w:rsidR="000E1CE6" w:rsidRDefault="000E1CE6">
      <w:pPr>
        <w:pStyle w:val="ConsPlusNormal"/>
        <w:ind w:firstLine="540"/>
        <w:jc w:val="both"/>
      </w:pPr>
    </w:p>
    <w:p w:rsidR="000E1CE6" w:rsidRDefault="000E1CE6">
      <w:pPr>
        <w:pStyle w:val="ConsPlusNormal"/>
        <w:jc w:val="center"/>
        <w:outlineLvl w:val="2"/>
      </w:pPr>
      <w:r>
        <w:t xml:space="preserve">5.1. Информация для заявителя о его праве на </w:t>
      </w:r>
      <w:proofErr w:type="gramStart"/>
      <w:r>
        <w:t>досудебное</w:t>
      </w:r>
      <w:proofErr w:type="gramEnd"/>
    </w:p>
    <w:p w:rsidR="000E1CE6" w:rsidRDefault="000E1CE6">
      <w:pPr>
        <w:pStyle w:val="ConsPlusNormal"/>
        <w:jc w:val="center"/>
      </w:pPr>
      <w:r>
        <w:t>(внесудебное) обжалование действий (бездействия) и решений,</w:t>
      </w:r>
    </w:p>
    <w:p w:rsidR="000E1CE6" w:rsidRDefault="000E1CE6">
      <w:pPr>
        <w:pStyle w:val="ConsPlusNormal"/>
        <w:jc w:val="center"/>
      </w:pPr>
      <w:proofErr w:type="gramStart"/>
      <w:r>
        <w:t>принятых</w:t>
      </w:r>
      <w:proofErr w:type="gramEnd"/>
      <w:r>
        <w:t xml:space="preserve"> (осуществляемых) в ходе предоставления</w:t>
      </w:r>
    </w:p>
    <w:p w:rsidR="000E1CE6" w:rsidRDefault="000E1CE6">
      <w:pPr>
        <w:pStyle w:val="ConsPlusNormal"/>
        <w:jc w:val="center"/>
      </w:pPr>
      <w:r>
        <w:t>муниципальной услуги</w:t>
      </w:r>
    </w:p>
    <w:p w:rsidR="000E1CE6" w:rsidRDefault="000E1CE6">
      <w:pPr>
        <w:pStyle w:val="ConsPlusNormal"/>
        <w:ind w:firstLine="540"/>
        <w:jc w:val="both"/>
      </w:pPr>
    </w:p>
    <w:p w:rsidR="000E1CE6" w:rsidRDefault="000E1CE6">
      <w:pPr>
        <w:pStyle w:val="ConsPlusNormal"/>
        <w:ind w:firstLine="540"/>
        <w:jc w:val="both"/>
      </w:pPr>
      <w:r>
        <w:t>5.1.1. Заявитель может обратиться с жалобой в следующих случаях:</w:t>
      </w:r>
    </w:p>
    <w:p w:rsidR="000E1CE6" w:rsidRDefault="000E1CE6">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E1CE6" w:rsidRDefault="000E1CE6">
      <w:pPr>
        <w:pStyle w:val="ConsPlusNormal"/>
        <w:spacing w:before="220"/>
        <w:ind w:firstLine="540"/>
        <w:jc w:val="both"/>
      </w:pPr>
      <w:r>
        <w:t>2) нарушение срока предоставления муниципальной услуги;</w:t>
      </w:r>
    </w:p>
    <w:p w:rsidR="000E1CE6" w:rsidRDefault="000E1CE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E1CE6" w:rsidRDefault="000E1CE6">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w:t>
      </w:r>
      <w:r>
        <w:lastRenderedPageBreak/>
        <w:t>заявителя;</w:t>
      </w:r>
    </w:p>
    <w:p w:rsidR="000E1CE6" w:rsidRDefault="000E1CE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E1CE6" w:rsidRDefault="000E1CE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0E1CE6" w:rsidRDefault="000E1CE6">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CE6" w:rsidRDefault="000E1CE6">
      <w:pPr>
        <w:pStyle w:val="ConsPlusNormal"/>
        <w:ind w:firstLine="540"/>
        <w:jc w:val="both"/>
      </w:pPr>
    </w:p>
    <w:p w:rsidR="000E1CE6" w:rsidRDefault="000E1CE6">
      <w:pPr>
        <w:pStyle w:val="ConsPlusNormal"/>
        <w:jc w:val="center"/>
        <w:outlineLvl w:val="2"/>
      </w:pPr>
      <w:r>
        <w:t>5.2. Общие требования к порядку подачи и рассмотрения жалобы</w:t>
      </w:r>
    </w:p>
    <w:p w:rsidR="000E1CE6" w:rsidRDefault="000E1CE6">
      <w:pPr>
        <w:pStyle w:val="ConsPlusNormal"/>
        <w:ind w:firstLine="540"/>
        <w:jc w:val="both"/>
      </w:pPr>
    </w:p>
    <w:p w:rsidR="000E1CE6" w:rsidRDefault="000E1CE6">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0E1CE6" w:rsidRDefault="000E1CE6">
      <w:pPr>
        <w:pStyle w:val="ConsPlusNormal"/>
        <w:spacing w:before="220"/>
        <w:ind w:firstLine="540"/>
        <w:jc w:val="both"/>
      </w:pPr>
      <w:r>
        <w:t>5.2.2. Жалоба может быть направлена:</w:t>
      </w:r>
    </w:p>
    <w:p w:rsidR="000E1CE6" w:rsidRDefault="000E1CE6">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0E1CE6" w:rsidRDefault="000E1CE6">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0E1CE6" w:rsidRDefault="000E1CE6">
      <w:pPr>
        <w:pStyle w:val="ConsPlusNormal"/>
        <w:spacing w:before="220"/>
        <w:ind w:firstLine="540"/>
        <w:jc w:val="both"/>
      </w:pPr>
      <w:r>
        <w:t>- в электронном виде посредством:</w:t>
      </w:r>
    </w:p>
    <w:p w:rsidR="000E1CE6" w:rsidRDefault="000E1CE6">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0E1CE6" w:rsidRDefault="000E1CE6">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0E1CE6" w:rsidRDefault="000E1CE6">
      <w:pPr>
        <w:pStyle w:val="ConsPlusNormal"/>
        <w:spacing w:before="220"/>
        <w:ind w:firstLine="540"/>
        <w:jc w:val="both"/>
      </w:pPr>
      <w:r>
        <w:t>5.2.3. Жалоба должна содержать:</w:t>
      </w:r>
    </w:p>
    <w:p w:rsidR="000E1CE6" w:rsidRDefault="000E1CE6">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0E1CE6" w:rsidRDefault="000E1CE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CE6" w:rsidRDefault="000E1CE6">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 либо руководителя учреждения;</w:t>
      </w:r>
    </w:p>
    <w:p w:rsidR="000E1CE6" w:rsidRDefault="000E1CE6">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руководителя учреждения. Заявителем могут быть представлены документы (при наличии), подтверждающие доводы заявителя, либо их копии.</w:t>
      </w:r>
    </w:p>
    <w:p w:rsidR="000E1CE6" w:rsidRDefault="000E1CE6">
      <w:pPr>
        <w:pStyle w:val="ConsPlusNormal"/>
        <w:ind w:firstLine="540"/>
        <w:jc w:val="both"/>
      </w:pPr>
    </w:p>
    <w:p w:rsidR="000E1CE6" w:rsidRDefault="000E1CE6">
      <w:pPr>
        <w:pStyle w:val="ConsPlusNormal"/>
        <w:jc w:val="center"/>
        <w:outlineLvl w:val="2"/>
      </w:pPr>
      <w:r>
        <w:t>5.3. Сроки рассмотрения жалобы</w:t>
      </w:r>
    </w:p>
    <w:p w:rsidR="000E1CE6" w:rsidRDefault="000E1CE6">
      <w:pPr>
        <w:pStyle w:val="ConsPlusNormal"/>
        <w:ind w:firstLine="540"/>
        <w:jc w:val="both"/>
      </w:pPr>
    </w:p>
    <w:p w:rsidR="000E1CE6" w:rsidRDefault="000E1CE6">
      <w:pPr>
        <w:pStyle w:val="ConsPlusNormal"/>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0E1CE6" w:rsidRDefault="000E1CE6">
      <w:pPr>
        <w:pStyle w:val="ConsPlusNormal"/>
        <w:ind w:firstLine="540"/>
        <w:jc w:val="both"/>
      </w:pPr>
    </w:p>
    <w:p w:rsidR="000E1CE6" w:rsidRDefault="000E1CE6">
      <w:pPr>
        <w:pStyle w:val="ConsPlusNormal"/>
        <w:jc w:val="center"/>
        <w:outlineLvl w:val="2"/>
      </w:pPr>
      <w:r>
        <w:t>5.4. Результат досудебного (внесудебного) обжалования</w:t>
      </w:r>
    </w:p>
    <w:p w:rsidR="000E1CE6" w:rsidRDefault="000E1CE6">
      <w:pPr>
        <w:pStyle w:val="ConsPlusNormal"/>
        <w:jc w:val="center"/>
      </w:pPr>
      <w:r>
        <w:t>применительно к каждой процедуре обжалования</w:t>
      </w:r>
    </w:p>
    <w:p w:rsidR="000E1CE6" w:rsidRDefault="000E1CE6">
      <w:pPr>
        <w:pStyle w:val="ConsPlusNormal"/>
        <w:ind w:firstLine="540"/>
        <w:jc w:val="both"/>
      </w:pPr>
    </w:p>
    <w:p w:rsidR="000E1CE6" w:rsidRDefault="000E1CE6">
      <w:pPr>
        <w:pStyle w:val="ConsPlusNormal"/>
        <w:ind w:firstLine="540"/>
        <w:jc w:val="both"/>
      </w:pPr>
      <w:bookmarkStart w:id="4" w:name="P382"/>
      <w:bookmarkEnd w:id="4"/>
      <w:r>
        <w:t>5.4.1. По результатам рассмотрения жалобы администрация города Арзамаса принимает одно из следующих решений:</w:t>
      </w:r>
    </w:p>
    <w:p w:rsidR="000E1CE6" w:rsidRDefault="000E1CE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0E1CE6" w:rsidRDefault="000E1CE6">
      <w:pPr>
        <w:pStyle w:val="ConsPlusNormal"/>
        <w:spacing w:before="220"/>
        <w:ind w:firstLine="540"/>
        <w:jc w:val="both"/>
      </w:pPr>
      <w:r>
        <w:t>2) отказывает в удовлетворении жалобы.</w:t>
      </w:r>
    </w:p>
    <w:p w:rsidR="000E1CE6" w:rsidRDefault="000E1CE6">
      <w:pPr>
        <w:pStyle w:val="ConsPlusNormal"/>
        <w:spacing w:before="220"/>
        <w:ind w:firstLine="540"/>
        <w:jc w:val="both"/>
      </w:pPr>
      <w:r>
        <w:t>5.4.2. Администрация города Арзамаса отказывает в удовлетворении жалобы в следующих случаях:</w:t>
      </w:r>
    </w:p>
    <w:p w:rsidR="000E1CE6" w:rsidRDefault="000E1CE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E1CE6" w:rsidRDefault="000E1CE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E1CE6" w:rsidRDefault="000E1CE6">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0E1CE6" w:rsidRDefault="000E1CE6">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0E1CE6" w:rsidRDefault="000E1CE6">
      <w:pPr>
        <w:pStyle w:val="ConsPlusNormal"/>
        <w:spacing w:before="220"/>
        <w:ind w:firstLine="540"/>
        <w:jc w:val="both"/>
      </w:pPr>
      <w:r>
        <w:t>5.4.3. Администрация города Арзамаса вправе оставить жалобу без ответа в следующих случаях:</w:t>
      </w:r>
    </w:p>
    <w:p w:rsidR="000E1CE6" w:rsidRDefault="000E1CE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E1CE6" w:rsidRDefault="000E1CE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CE6" w:rsidRDefault="000E1CE6">
      <w:pPr>
        <w:pStyle w:val="ConsPlusNormal"/>
        <w:ind w:firstLine="540"/>
        <w:jc w:val="both"/>
      </w:pPr>
    </w:p>
    <w:p w:rsidR="000E1CE6" w:rsidRDefault="000E1CE6">
      <w:pPr>
        <w:pStyle w:val="ConsPlusNormal"/>
        <w:jc w:val="center"/>
        <w:outlineLvl w:val="2"/>
      </w:pPr>
      <w:r>
        <w:t>5.5. Порядок направления ответа о результатах</w:t>
      </w:r>
    </w:p>
    <w:p w:rsidR="000E1CE6" w:rsidRDefault="000E1CE6">
      <w:pPr>
        <w:pStyle w:val="ConsPlusNormal"/>
        <w:jc w:val="center"/>
      </w:pPr>
      <w:r>
        <w:t>рассмотрения жалобы</w:t>
      </w:r>
    </w:p>
    <w:p w:rsidR="000E1CE6" w:rsidRDefault="000E1CE6">
      <w:pPr>
        <w:pStyle w:val="ConsPlusNormal"/>
        <w:ind w:firstLine="540"/>
        <w:jc w:val="both"/>
      </w:pPr>
    </w:p>
    <w:p w:rsidR="000E1CE6" w:rsidRDefault="000E1CE6">
      <w:pPr>
        <w:pStyle w:val="ConsPlusNormal"/>
        <w:ind w:firstLine="540"/>
        <w:jc w:val="both"/>
      </w:pPr>
      <w:r>
        <w:t xml:space="preserve">5.5.1. Не позднее дня, следующего за днем принятия решения, указанного в </w:t>
      </w:r>
      <w:hyperlink w:anchor="P382"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jc w:val="right"/>
        <w:outlineLvl w:val="1"/>
      </w:pPr>
      <w:r>
        <w:t>Приложение 1</w:t>
      </w:r>
    </w:p>
    <w:p w:rsidR="000E1CE6" w:rsidRDefault="000E1CE6">
      <w:pPr>
        <w:pStyle w:val="ConsPlusNormal"/>
        <w:jc w:val="right"/>
      </w:pPr>
      <w:r>
        <w:t>к административному регламенту по предоставлению</w:t>
      </w:r>
    </w:p>
    <w:p w:rsidR="000E1CE6" w:rsidRDefault="000E1CE6">
      <w:pPr>
        <w:pStyle w:val="ConsPlusNormal"/>
        <w:jc w:val="right"/>
      </w:pPr>
      <w:r>
        <w:t>муниципальной услуги "Назначение и выплата компенсации</w:t>
      </w:r>
    </w:p>
    <w:p w:rsidR="000E1CE6" w:rsidRDefault="000E1CE6">
      <w:pPr>
        <w:pStyle w:val="ConsPlusNormal"/>
        <w:jc w:val="right"/>
      </w:pPr>
      <w:r>
        <w:t>части родительской платы за присмотр и уход за ребенком</w:t>
      </w:r>
    </w:p>
    <w:p w:rsidR="000E1CE6" w:rsidRDefault="000E1CE6">
      <w:pPr>
        <w:pStyle w:val="ConsPlusNormal"/>
        <w:jc w:val="right"/>
      </w:pPr>
      <w:r>
        <w:t>в государственных, муниципальных и частных образовательных</w:t>
      </w:r>
    </w:p>
    <w:p w:rsidR="000E1CE6" w:rsidRDefault="000E1CE6">
      <w:pPr>
        <w:pStyle w:val="ConsPlusNormal"/>
        <w:jc w:val="right"/>
      </w:pPr>
      <w:proofErr w:type="gramStart"/>
      <w:r>
        <w:t>организациях</w:t>
      </w:r>
      <w:proofErr w:type="gramEnd"/>
      <w:r>
        <w:t>, реализующих образовательную программу</w:t>
      </w:r>
    </w:p>
    <w:p w:rsidR="000E1CE6" w:rsidRDefault="000E1CE6">
      <w:pPr>
        <w:pStyle w:val="ConsPlusNormal"/>
        <w:jc w:val="right"/>
      </w:pPr>
      <w:r>
        <w:t>дошкольного образования, в том числе обеспечение</w:t>
      </w:r>
    </w:p>
    <w:p w:rsidR="000E1CE6" w:rsidRDefault="000E1CE6">
      <w:pPr>
        <w:pStyle w:val="ConsPlusNormal"/>
        <w:jc w:val="right"/>
      </w:pPr>
      <w:r>
        <w:t>организации выплаты компенсации части родительской платы"</w:t>
      </w:r>
    </w:p>
    <w:p w:rsidR="000E1CE6" w:rsidRDefault="000E1CE6">
      <w:pPr>
        <w:pStyle w:val="ConsPlusNormal"/>
        <w:ind w:firstLine="540"/>
        <w:jc w:val="both"/>
      </w:pPr>
    </w:p>
    <w:p w:rsidR="000E1CE6" w:rsidRDefault="000E1CE6">
      <w:pPr>
        <w:pStyle w:val="ConsPlusNonformat"/>
        <w:jc w:val="both"/>
      </w:pPr>
      <w:bookmarkStart w:id="5" w:name="P412"/>
      <w:bookmarkEnd w:id="5"/>
      <w:r>
        <w:t xml:space="preserve">                                 Заявление</w:t>
      </w:r>
    </w:p>
    <w:p w:rsidR="000E1CE6" w:rsidRDefault="000E1CE6">
      <w:pPr>
        <w:pStyle w:val="ConsPlusNonformat"/>
        <w:jc w:val="both"/>
      </w:pPr>
      <w:r>
        <w:t xml:space="preserve">       на назначение и выплату компенсации части родительской платы</w:t>
      </w:r>
    </w:p>
    <w:p w:rsidR="000E1CE6" w:rsidRDefault="000E1CE6">
      <w:pPr>
        <w:pStyle w:val="ConsPlusNonformat"/>
        <w:jc w:val="both"/>
      </w:pPr>
      <w:r>
        <w:t xml:space="preserve">      за присмотр и уход за ребенком в </w:t>
      </w:r>
      <w:proofErr w:type="gramStart"/>
      <w:r>
        <w:t>государственных</w:t>
      </w:r>
      <w:proofErr w:type="gramEnd"/>
      <w:r>
        <w:t>, муниципальных</w:t>
      </w:r>
    </w:p>
    <w:p w:rsidR="000E1CE6" w:rsidRDefault="000E1CE6">
      <w:pPr>
        <w:pStyle w:val="ConsPlusNonformat"/>
        <w:jc w:val="both"/>
      </w:pPr>
      <w:r>
        <w:t xml:space="preserve">    и частных образовательных организациях, реализующих </w:t>
      </w:r>
      <w:proofErr w:type="gramStart"/>
      <w:r>
        <w:t>образовательную</w:t>
      </w:r>
      <w:proofErr w:type="gramEnd"/>
    </w:p>
    <w:p w:rsidR="000E1CE6" w:rsidRDefault="000E1CE6">
      <w:pPr>
        <w:pStyle w:val="ConsPlusNonformat"/>
        <w:jc w:val="both"/>
      </w:pPr>
      <w:r>
        <w:t xml:space="preserve">        программу дошкольного образования, в том числе обеспечение</w:t>
      </w:r>
    </w:p>
    <w:p w:rsidR="000E1CE6" w:rsidRDefault="000E1CE6">
      <w:pPr>
        <w:pStyle w:val="ConsPlusNonformat"/>
        <w:jc w:val="both"/>
      </w:pPr>
      <w:r>
        <w:t xml:space="preserve">         организации выплаты компенсации части родительской платы</w:t>
      </w:r>
    </w:p>
    <w:p w:rsidR="000E1CE6" w:rsidRDefault="000E1CE6">
      <w:pPr>
        <w:pStyle w:val="ConsPlusNonformat"/>
        <w:jc w:val="both"/>
      </w:pPr>
    </w:p>
    <w:p w:rsidR="000E1CE6" w:rsidRDefault="000E1CE6">
      <w:pPr>
        <w:pStyle w:val="ConsPlusNonformat"/>
        <w:jc w:val="both"/>
      </w:pPr>
      <w:r>
        <w:t xml:space="preserve">    1. Ф.И.О. заявителя ___________________________________________________</w:t>
      </w:r>
    </w:p>
    <w:p w:rsidR="000E1CE6" w:rsidRDefault="000E1CE6">
      <w:pPr>
        <w:pStyle w:val="ConsPlusNonformat"/>
        <w:jc w:val="both"/>
      </w:pPr>
      <w:r>
        <w:t xml:space="preserve">                           </w:t>
      </w:r>
      <w:proofErr w:type="gramStart"/>
      <w:r>
        <w:t>(одного из родителей (законных представителей),</w:t>
      </w:r>
      <w:proofErr w:type="gramEnd"/>
    </w:p>
    <w:p w:rsidR="000E1CE6" w:rsidRDefault="000E1CE6">
      <w:pPr>
        <w:pStyle w:val="ConsPlusNonformat"/>
        <w:jc w:val="both"/>
      </w:pPr>
      <w:r>
        <w:t>___________________________________________________________________________</w:t>
      </w:r>
    </w:p>
    <w:p w:rsidR="000E1CE6" w:rsidRDefault="000E1CE6">
      <w:pPr>
        <w:pStyle w:val="ConsPlusNonformat"/>
        <w:jc w:val="both"/>
      </w:pPr>
      <w:r>
        <w:t>с кем заключен договор на содержание ребенка в детском саду)</w:t>
      </w:r>
    </w:p>
    <w:p w:rsidR="000E1CE6" w:rsidRDefault="000E1CE6">
      <w:pPr>
        <w:pStyle w:val="ConsPlusNonformat"/>
        <w:jc w:val="both"/>
      </w:pPr>
      <w:r>
        <w:t xml:space="preserve">    2. Адрес (регистрация по паспорту) ____________________________________</w:t>
      </w:r>
    </w:p>
    <w:p w:rsidR="000E1CE6" w:rsidRDefault="000E1CE6">
      <w:pPr>
        <w:pStyle w:val="ConsPlusNonformat"/>
        <w:jc w:val="both"/>
      </w:pPr>
      <w:r>
        <w:t xml:space="preserve">    Фактическое проживание ________________________________________________</w:t>
      </w:r>
    </w:p>
    <w:p w:rsidR="000E1CE6" w:rsidRDefault="000E1CE6">
      <w:pPr>
        <w:pStyle w:val="ConsPlusNonformat"/>
        <w:jc w:val="both"/>
      </w:pPr>
      <w:r>
        <w:t>___________________________________________________________________________</w:t>
      </w:r>
    </w:p>
    <w:p w:rsidR="000E1CE6" w:rsidRDefault="000E1CE6">
      <w:pPr>
        <w:pStyle w:val="ConsPlusNonformat"/>
        <w:jc w:val="both"/>
      </w:pPr>
      <w:r>
        <w:t xml:space="preserve">    3. Телефон: Служебный ___________________ Домашний ____________________</w:t>
      </w:r>
    </w:p>
    <w:p w:rsidR="000E1CE6" w:rsidRDefault="000E1CE6">
      <w:pPr>
        <w:pStyle w:val="ConsPlusNonformat"/>
        <w:jc w:val="both"/>
      </w:pPr>
      <w:r>
        <w:t>Сотовый ___________________________________________________________________</w:t>
      </w:r>
    </w:p>
    <w:p w:rsidR="000E1CE6" w:rsidRDefault="000E1CE6">
      <w:pPr>
        <w:pStyle w:val="ConsPlusNonformat"/>
        <w:jc w:val="both"/>
      </w:pPr>
      <w:r>
        <w:t xml:space="preserve">    4. Данные паспорта или документа, удостоверяющего личность ____________</w:t>
      </w:r>
    </w:p>
    <w:p w:rsidR="000E1CE6" w:rsidRDefault="000E1CE6">
      <w:pPr>
        <w:pStyle w:val="ConsPlusNonformat"/>
        <w:jc w:val="both"/>
      </w:pPr>
      <w:r>
        <w:t>___________________________________________________________________________</w:t>
      </w:r>
    </w:p>
    <w:p w:rsidR="000E1CE6" w:rsidRDefault="000E1CE6">
      <w:pPr>
        <w:pStyle w:val="ConsPlusNonformat"/>
        <w:jc w:val="both"/>
      </w:pPr>
      <w:r>
        <w:t>___________________________________________________________________________</w:t>
      </w:r>
    </w:p>
    <w:p w:rsidR="000E1CE6" w:rsidRDefault="000E1CE6">
      <w:pPr>
        <w:pStyle w:val="ConsPlusNonformat"/>
        <w:jc w:val="both"/>
      </w:pPr>
      <w:r>
        <w:t xml:space="preserve">    5.  Номер  расчетного счета либо реквизитов отделения почтовой связи </w:t>
      </w:r>
      <w:proofErr w:type="gramStart"/>
      <w:r>
        <w:t>по</w:t>
      </w:r>
      <w:proofErr w:type="gramEnd"/>
    </w:p>
    <w:p w:rsidR="000E1CE6" w:rsidRDefault="000E1CE6">
      <w:pPr>
        <w:pStyle w:val="ConsPlusNonformat"/>
        <w:jc w:val="both"/>
      </w:pPr>
      <w:r>
        <w:t>месту жительства __________________________________________________________</w:t>
      </w:r>
    </w:p>
    <w:p w:rsidR="000E1CE6" w:rsidRDefault="000E1CE6">
      <w:pPr>
        <w:pStyle w:val="ConsPlusNonformat"/>
        <w:jc w:val="both"/>
      </w:pPr>
      <w:r>
        <w:t xml:space="preserve">    6. Имею ____________________________________ детей (ребенка) в возрасте</w:t>
      </w:r>
    </w:p>
    <w:p w:rsidR="000E1CE6" w:rsidRDefault="000E1CE6">
      <w:pPr>
        <w:pStyle w:val="ConsPlusNonformat"/>
        <w:jc w:val="both"/>
      </w:pPr>
      <w:r>
        <w:t xml:space="preserve">                указать прописью количество</w:t>
      </w:r>
    </w:p>
    <w:p w:rsidR="000E1CE6" w:rsidRDefault="000E1CE6">
      <w:pPr>
        <w:pStyle w:val="ConsPlusNonformat"/>
        <w:jc w:val="both"/>
      </w:pPr>
      <w:r>
        <w:t>до 18 лет.</w:t>
      </w:r>
    </w:p>
    <w:p w:rsidR="000E1CE6" w:rsidRDefault="000E1CE6">
      <w:pPr>
        <w:pStyle w:val="ConsPlusNonformat"/>
        <w:jc w:val="both"/>
      </w:pPr>
      <w:r>
        <w:t xml:space="preserve">    7. О несовершеннолетних детях сообщаю следующие сведения:</w:t>
      </w:r>
    </w:p>
    <w:p w:rsidR="000E1CE6" w:rsidRDefault="000E1C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
        <w:gridCol w:w="1474"/>
        <w:gridCol w:w="1247"/>
        <w:gridCol w:w="2608"/>
        <w:gridCol w:w="1587"/>
        <w:gridCol w:w="1531"/>
      </w:tblGrid>
      <w:tr w:rsidR="000E1CE6">
        <w:tc>
          <w:tcPr>
            <w:tcW w:w="597" w:type="dxa"/>
            <w:vAlign w:val="center"/>
          </w:tcPr>
          <w:p w:rsidR="000E1CE6" w:rsidRDefault="000E1CE6">
            <w:pPr>
              <w:pStyle w:val="ConsPlusNormal"/>
              <w:jc w:val="center"/>
            </w:pPr>
            <w:r>
              <w:t xml:space="preserve">N </w:t>
            </w:r>
            <w:proofErr w:type="gramStart"/>
            <w:r>
              <w:t>п</w:t>
            </w:r>
            <w:proofErr w:type="gramEnd"/>
            <w:r>
              <w:t>/п</w:t>
            </w:r>
          </w:p>
        </w:tc>
        <w:tc>
          <w:tcPr>
            <w:tcW w:w="1474" w:type="dxa"/>
            <w:vAlign w:val="center"/>
          </w:tcPr>
          <w:p w:rsidR="000E1CE6" w:rsidRDefault="000E1CE6">
            <w:pPr>
              <w:pStyle w:val="ConsPlusNormal"/>
              <w:jc w:val="center"/>
            </w:pPr>
            <w:r>
              <w:t>Ф.И.О.</w:t>
            </w:r>
          </w:p>
        </w:tc>
        <w:tc>
          <w:tcPr>
            <w:tcW w:w="1247" w:type="dxa"/>
            <w:vAlign w:val="center"/>
          </w:tcPr>
          <w:p w:rsidR="000E1CE6" w:rsidRDefault="000E1CE6">
            <w:pPr>
              <w:pStyle w:val="ConsPlusNormal"/>
              <w:jc w:val="center"/>
            </w:pPr>
            <w:r>
              <w:t>Год рождения</w:t>
            </w:r>
          </w:p>
        </w:tc>
        <w:tc>
          <w:tcPr>
            <w:tcW w:w="2608" w:type="dxa"/>
            <w:vAlign w:val="center"/>
          </w:tcPr>
          <w:p w:rsidR="000E1CE6" w:rsidRDefault="000E1CE6">
            <w:pPr>
              <w:pStyle w:val="ConsPlusNormal"/>
              <w:jc w:val="center"/>
            </w:pPr>
            <w:r>
              <w:t>Место занятий (учебы, работы, детский сад и другое) (неорганизованный ребенок)</w:t>
            </w:r>
          </w:p>
        </w:tc>
        <w:tc>
          <w:tcPr>
            <w:tcW w:w="1587" w:type="dxa"/>
            <w:vAlign w:val="center"/>
          </w:tcPr>
          <w:p w:rsidR="000E1CE6" w:rsidRDefault="000E1CE6">
            <w:pPr>
              <w:pStyle w:val="ConsPlusNormal"/>
              <w:jc w:val="center"/>
            </w:pPr>
            <w:r>
              <w:t>Адрес регистрации</w:t>
            </w:r>
          </w:p>
        </w:tc>
        <w:tc>
          <w:tcPr>
            <w:tcW w:w="1531" w:type="dxa"/>
            <w:vAlign w:val="center"/>
          </w:tcPr>
          <w:p w:rsidR="000E1CE6" w:rsidRDefault="000E1CE6">
            <w:pPr>
              <w:pStyle w:val="ConsPlusNormal"/>
              <w:jc w:val="center"/>
            </w:pPr>
            <w:r>
              <w:t>Примечание</w:t>
            </w:r>
          </w:p>
        </w:tc>
      </w:tr>
      <w:tr w:rsidR="000E1CE6">
        <w:tc>
          <w:tcPr>
            <w:tcW w:w="597" w:type="dxa"/>
            <w:vAlign w:val="center"/>
          </w:tcPr>
          <w:p w:rsidR="000E1CE6" w:rsidRDefault="000E1CE6">
            <w:pPr>
              <w:pStyle w:val="ConsPlusNormal"/>
            </w:pPr>
          </w:p>
        </w:tc>
        <w:tc>
          <w:tcPr>
            <w:tcW w:w="1474" w:type="dxa"/>
            <w:vAlign w:val="center"/>
          </w:tcPr>
          <w:p w:rsidR="000E1CE6" w:rsidRDefault="000E1CE6">
            <w:pPr>
              <w:pStyle w:val="ConsPlusNormal"/>
            </w:pPr>
          </w:p>
        </w:tc>
        <w:tc>
          <w:tcPr>
            <w:tcW w:w="1247" w:type="dxa"/>
            <w:vAlign w:val="center"/>
          </w:tcPr>
          <w:p w:rsidR="000E1CE6" w:rsidRDefault="000E1CE6">
            <w:pPr>
              <w:pStyle w:val="ConsPlusNormal"/>
            </w:pPr>
          </w:p>
        </w:tc>
        <w:tc>
          <w:tcPr>
            <w:tcW w:w="2608" w:type="dxa"/>
            <w:vAlign w:val="center"/>
          </w:tcPr>
          <w:p w:rsidR="000E1CE6" w:rsidRDefault="000E1CE6">
            <w:pPr>
              <w:pStyle w:val="ConsPlusNormal"/>
            </w:pPr>
          </w:p>
        </w:tc>
        <w:tc>
          <w:tcPr>
            <w:tcW w:w="1587" w:type="dxa"/>
            <w:vAlign w:val="center"/>
          </w:tcPr>
          <w:p w:rsidR="000E1CE6" w:rsidRDefault="000E1CE6">
            <w:pPr>
              <w:pStyle w:val="ConsPlusNormal"/>
            </w:pPr>
          </w:p>
        </w:tc>
        <w:tc>
          <w:tcPr>
            <w:tcW w:w="1531" w:type="dxa"/>
            <w:vAlign w:val="center"/>
          </w:tcPr>
          <w:p w:rsidR="000E1CE6" w:rsidRDefault="000E1CE6">
            <w:pPr>
              <w:pStyle w:val="ConsPlusNormal"/>
            </w:pPr>
          </w:p>
        </w:tc>
      </w:tr>
      <w:tr w:rsidR="000E1CE6">
        <w:tc>
          <w:tcPr>
            <w:tcW w:w="597" w:type="dxa"/>
            <w:vAlign w:val="center"/>
          </w:tcPr>
          <w:p w:rsidR="000E1CE6" w:rsidRDefault="000E1CE6">
            <w:pPr>
              <w:pStyle w:val="ConsPlusNormal"/>
            </w:pPr>
          </w:p>
        </w:tc>
        <w:tc>
          <w:tcPr>
            <w:tcW w:w="1474" w:type="dxa"/>
            <w:vAlign w:val="center"/>
          </w:tcPr>
          <w:p w:rsidR="000E1CE6" w:rsidRDefault="000E1CE6">
            <w:pPr>
              <w:pStyle w:val="ConsPlusNormal"/>
            </w:pPr>
          </w:p>
        </w:tc>
        <w:tc>
          <w:tcPr>
            <w:tcW w:w="1247" w:type="dxa"/>
            <w:vAlign w:val="center"/>
          </w:tcPr>
          <w:p w:rsidR="000E1CE6" w:rsidRDefault="000E1CE6">
            <w:pPr>
              <w:pStyle w:val="ConsPlusNormal"/>
            </w:pPr>
          </w:p>
        </w:tc>
        <w:tc>
          <w:tcPr>
            <w:tcW w:w="2608" w:type="dxa"/>
            <w:vAlign w:val="center"/>
          </w:tcPr>
          <w:p w:rsidR="000E1CE6" w:rsidRDefault="000E1CE6">
            <w:pPr>
              <w:pStyle w:val="ConsPlusNormal"/>
            </w:pPr>
          </w:p>
        </w:tc>
        <w:tc>
          <w:tcPr>
            <w:tcW w:w="1587" w:type="dxa"/>
            <w:vAlign w:val="center"/>
          </w:tcPr>
          <w:p w:rsidR="000E1CE6" w:rsidRDefault="000E1CE6">
            <w:pPr>
              <w:pStyle w:val="ConsPlusNormal"/>
            </w:pPr>
          </w:p>
        </w:tc>
        <w:tc>
          <w:tcPr>
            <w:tcW w:w="1531" w:type="dxa"/>
            <w:vAlign w:val="center"/>
          </w:tcPr>
          <w:p w:rsidR="000E1CE6" w:rsidRDefault="000E1CE6">
            <w:pPr>
              <w:pStyle w:val="ConsPlusNormal"/>
            </w:pPr>
          </w:p>
        </w:tc>
      </w:tr>
      <w:tr w:rsidR="000E1CE6">
        <w:tc>
          <w:tcPr>
            <w:tcW w:w="597" w:type="dxa"/>
            <w:vAlign w:val="center"/>
          </w:tcPr>
          <w:p w:rsidR="000E1CE6" w:rsidRDefault="000E1CE6">
            <w:pPr>
              <w:pStyle w:val="ConsPlusNormal"/>
            </w:pPr>
          </w:p>
        </w:tc>
        <w:tc>
          <w:tcPr>
            <w:tcW w:w="1474" w:type="dxa"/>
            <w:vAlign w:val="center"/>
          </w:tcPr>
          <w:p w:rsidR="000E1CE6" w:rsidRDefault="000E1CE6">
            <w:pPr>
              <w:pStyle w:val="ConsPlusNormal"/>
            </w:pPr>
          </w:p>
        </w:tc>
        <w:tc>
          <w:tcPr>
            <w:tcW w:w="1247" w:type="dxa"/>
            <w:vAlign w:val="center"/>
          </w:tcPr>
          <w:p w:rsidR="000E1CE6" w:rsidRDefault="000E1CE6">
            <w:pPr>
              <w:pStyle w:val="ConsPlusNormal"/>
            </w:pPr>
          </w:p>
        </w:tc>
        <w:tc>
          <w:tcPr>
            <w:tcW w:w="2608" w:type="dxa"/>
            <w:vAlign w:val="center"/>
          </w:tcPr>
          <w:p w:rsidR="000E1CE6" w:rsidRDefault="000E1CE6">
            <w:pPr>
              <w:pStyle w:val="ConsPlusNormal"/>
            </w:pPr>
          </w:p>
        </w:tc>
        <w:tc>
          <w:tcPr>
            <w:tcW w:w="1587" w:type="dxa"/>
            <w:vAlign w:val="center"/>
          </w:tcPr>
          <w:p w:rsidR="000E1CE6" w:rsidRDefault="000E1CE6">
            <w:pPr>
              <w:pStyle w:val="ConsPlusNormal"/>
            </w:pPr>
          </w:p>
        </w:tc>
        <w:tc>
          <w:tcPr>
            <w:tcW w:w="1531" w:type="dxa"/>
            <w:vAlign w:val="center"/>
          </w:tcPr>
          <w:p w:rsidR="000E1CE6" w:rsidRDefault="000E1CE6">
            <w:pPr>
              <w:pStyle w:val="ConsPlusNormal"/>
            </w:pPr>
          </w:p>
        </w:tc>
      </w:tr>
      <w:tr w:rsidR="000E1CE6">
        <w:tc>
          <w:tcPr>
            <w:tcW w:w="597" w:type="dxa"/>
            <w:vAlign w:val="center"/>
          </w:tcPr>
          <w:p w:rsidR="000E1CE6" w:rsidRDefault="000E1CE6">
            <w:pPr>
              <w:pStyle w:val="ConsPlusNormal"/>
            </w:pPr>
          </w:p>
        </w:tc>
        <w:tc>
          <w:tcPr>
            <w:tcW w:w="1474" w:type="dxa"/>
            <w:vAlign w:val="center"/>
          </w:tcPr>
          <w:p w:rsidR="000E1CE6" w:rsidRDefault="000E1CE6">
            <w:pPr>
              <w:pStyle w:val="ConsPlusNormal"/>
            </w:pPr>
          </w:p>
        </w:tc>
        <w:tc>
          <w:tcPr>
            <w:tcW w:w="1247" w:type="dxa"/>
            <w:vAlign w:val="center"/>
          </w:tcPr>
          <w:p w:rsidR="000E1CE6" w:rsidRDefault="000E1CE6">
            <w:pPr>
              <w:pStyle w:val="ConsPlusNormal"/>
            </w:pPr>
          </w:p>
        </w:tc>
        <w:tc>
          <w:tcPr>
            <w:tcW w:w="2608" w:type="dxa"/>
            <w:vAlign w:val="center"/>
          </w:tcPr>
          <w:p w:rsidR="000E1CE6" w:rsidRDefault="000E1CE6">
            <w:pPr>
              <w:pStyle w:val="ConsPlusNormal"/>
            </w:pPr>
          </w:p>
        </w:tc>
        <w:tc>
          <w:tcPr>
            <w:tcW w:w="1587" w:type="dxa"/>
            <w:vAlign w:val="center"/>
          </w:tcPr>
          <w:p w:rsidR="000E1CE6" w:rsidRDefault="000E1CE6">
            <w:pPr>
              <w:pStyle w:val="ConsPlusNormal"/>
            </w:pPr>
          </w:p>
        </w:tc>
        <w:tc>
          <w:tcPr>
            <w:tcW w:w="1531" w:type="dxa"/>
            <w:vAlign w:val="center"/>
          </w:tcPr>
          <w:p w:rsidR="000E1CE6" w:rsidRDefault="000E1CE6">
            <w:pPr>
              <w:pStyle w:val="ConsPlusNormal"/>
            </w:pPr>
          </w:p>
        </w:tc>
      </w:tr>
      <w:tr w:rsidR="000E1CE6">
        <w:tc>
          <w:tcPr>
            <w:tcW w:w="597" w:type="dxa"/>
            <w:vAlign w:val="center"/>
          </w:tcPr>
          <w:p w:rsidR="000E1CE6" w:rsidRDefault="000E1CE6">
            <w:pPr>
              <w:pStyle w:val="ConsPlusNormal"/>
            </w:pPr>
          </w:p>
        </w:tc>
        <w:tc>
          <w:tcPr>
            <w:tcW w:w="1474" w:type="dxa"/>
            <w:vAlign w:val="center"/>
          </w:tcPr>
          <w:p w:rsidR="000E1CE6" w:rsidRDefault="000E1CE6">
            <w:pPr>
              <w:pStyle w:val="ConsPlusNormal"/>
            </w:pPr>
          </w:p>
        </w:tc>
        <w:tc>
          <w:tcPr>
            <w:tcW w:w="1247" w:type="dxa"/>
            <w:vAlign w:val="center"/>
          </w:tcPr>
          <w:p w:rsidR="000E1CE6" w:rsidRDefault="000E1CE6">
            <w:pPr>
              <w:pStyle w:val="ConsPlusNormal"/>
            </w:pPr>
          </w:p>
        </w:tc>
        <w:tc>
          <w:tcPr>
            <w:tcW w:w="2608" w:type="dxa"/>
            <w:vAlign w:val="center"/>
          </w:tcPr>
          <w:p w:rsidR="000E1CE6" w:rsidRDefault="000E1CE6">
            <w:pPr>
              <w:pStyle w:val="ConsPlusNormal"/>
            </w:pPr>
          </w:p>
        </w:tc>
        <w:tc>
          <w:tcPr>
            <w:tcW w:w="1587" w:type="dxa"/>
            <w:vAlign w:val="center"/>
          </w:tcPr>
          <w:p w:rsidR="000E1CE6" w:rsidRDefault="000E1CE6">
            <w:pPr>
              <w:pStyle w:val="ConsPlusNormal"/>
            </w:pPr>
          </w:p>
        </w:tc>
        <w:tc>
          <w:tcPr>
            <w:tcW w:w="1531" w:type="dxa"/>
            <w:vAlign w:val="center"/>
          </w:tcPr>
          <w:p w:rsidR="000E1CE6" w:rsidRDefault="000E1CE6">
            <w:pPr>
              <w:pStyle w:val="ConsPlusNormal"/>
            </w:pPr>
          </w:p>
        </w:tc>
      </w:tr>
      <w:tr w:rsidR="000E1CE6">
        <w:tc>
          <w:tcPr>
            <w:tcW w:w="597" w:type="dxa"/>
            <w:vAlign w:val="center"/>
          </w:tcPr>
          <w:p w:rsidR="000E1CE6" w:rsidRDefault="000E1CE6">
            <w:pPr>
              <w:pStyle w:val="ConsPlusNormal"/>
            </w:pPr>
          </w:p>
        </w:tc>
        <w:tc>
          <w:tcPr>
            <w:tcW w:w="1474" w:type="dxa"/>
            <w:vAlign w:val="center"/>
          </w:tcPr>
          <w:p w:rsidR="000E1CE6" w:rsidRDefault="000E1CE6">
            <w:pPr>
              <w:pStyle w:val="ConsPlusNormal"/>
            </w:pPr>
          </w:p>
        </w:tc>
        <w:tc>
          <w:tcPr>
            <w:tcW w:w="1247" w:type="dxa"/>
            <w:vAlign w:val="center"/>
          </w:tcPr>
          <w:p w:rsidR="000E1CE6" w:rsidRDefault="000E1CE6">
            <w:pPr>
              <w:pStyle w:val="ConsPlusNormal"/>
            </w:pPr>
          </w:p>
        </w:tc>
        <w:tc>
          <w:tcPr>
            <w:tcW w:w="2608" w:type="dxa"/>
            <w:vAlign w:val="center"/>
          </w:tcPr>
          <w:p w:rsidR="000E1CE6" w:rsidRDefault="000E1CE6">
            <w:pPr>
              <w:pStyle w:val="ConsPlusNormal"/>
            </w:pPr>
          </w:p>
        </w:tc>
        <w:tc>
          <w:tcPr>
            <w:tcW w:w="1587" w:type="dxa"/>
            <w:vAlign w:val="center"/>
          </w:tcPr>
          <w:p w:rsidR="000E1CE6" w:rsidRDefault="000E1CE6">
            <w:pPr>
              <w:pStyle w:val="ConsPlusNormal"/>
            </w:pPr>
          </w:p>
        </w:tc>
        <w:tc>
          <w:tcPr>
            <w:tcW w:w="1531" w:type="dxa"/>
            <w:vAlign w:val="center"/>
          </w:tcPr>
          <w:p w:rsidR="000E1CE6" w:rsidRDefault="000E1CE6">
            <w:pPr>
              <w:pStyle w:val="ConsPlusNormal"/>
            </w:pPr>
          </w:p>
        </w:tc>
      </w:tr>
    </w:tbl>
    <w:p w:rsidR="000E1CE6" w:rsidRDefault="000E1CE6">
      <w:pPr>
        <w:pStyle w:val="ConsPlusNormal"/>
        <w:ind w:firstLine="540"/>
        <w:jc w:val="both"/>
      </w:pPr>
    </w:p>
    <w:p w:rsidR="000E1CE6" w:rsidRDefault="000E1CE6">
      <w:pPr>
        <w:pStyle w:val="ConsPlusNonformat"/>
        <w:jc w:val="both"/>
      </w:pPr>
      <w:r>
        <w:t>------------------------------ линия отрыва -------------------------------</w:t>
      </w:r>
    </w:p>
    <w:p w:rsidR="000E1CE6" w:rsidRDefault="000E1CE6">
      <w:pPr>
        <w:pStyle w:val="ConsPlusNonformat"/>
        <w:jc w:val="both"/>
      </w:pPr>
      <w:r>
        <w:lastRenderedPageBreak/>
        <w:t xml:space="preserve">    Сданы документы:</w:t>
      </w:r>
    </w:p>
    <w:p w:rsidR="000E1CE6" w:rsidRDefault="000E1CE6">
      <w:pPr>
        <w:pStyle w:val="ConsPlusNonformat"/>
        <w:jc w:val="both"/>
      </w:pPr>
      <w:r>
        <w:t xml:space="preserve">    1. Заявление на получение компенсации части родительской платы.</w:t>
      </w:r>
    </w:p>
    <w:p w:rsidR="000E1CE6" w:rsidRDefault="000E1CE6">
      <w:pPr>
        <w:pStyle w:val="ConsPlusNonformat"/>
        <w:jc w:val="both"/>
      </w:pPr>
      <w:r>
        <w:t xml:space="preserve">    2.   Ксерокопия   документа,   удостоверяющего   личность  заявителя  </w:t>
      </w:r>
      <w:proofErr w:type="gramStart"/>
      <w:r>
        <w:t>в</w:t>
      </w:r>
      <w:proofErr w:type="gramEnd"/>
    </w:p>
    <w:p w:rsidR="000E1CE6" w:rsidRDefault="000E1CE6">
      <w:pPr>
        <w:pStyle w:val="ConsPlusNonformat"/>
        <w:jc w:val="both"/>
      </w:pPr>
      <w:proofErr w:type="gramStart"/>
      <w:r>
        <w:t>соответствии  с  действующим  законодательством  (в случае подачи заявления</w:t>
      </w:r>
      <w:proofErr w:type="gramEnd"/>
    </w:p>
    <w:p w:rsidR="000E1CE6" w:rsidRDefault="000E1CE6">
      <w:pPr>
        <w:pStyle w:val="ConsPlusNonformat"/>
        <w:jc w:val="both"/>
      </w:pPr>
      <w:r>
        <w:t xml:space="preserve">уполномоченным    лицом   предоставляется   доверенность,   оформленная   </w:t>
      </w:r>
      <w:proofErr w:type="gramStart"/>
      <w:r>
        <w:t>в</w:t>
      </w:r>
      <w:proofErr w:type="gramEnd"/>
    </w:p>
    <w:p w:rsidR="000E1CE6" w:rsidRDefault="000E1CE6">
      <w:pPr>
        <w:pStyle w:val="ConsPlusNonformat"/>
        <w:jc w:val="both"/>
      </w:pPr>
      <w:r>
        <w:t xml:space="preserve">установленном   действующим   законодательством   порядке,   </w:t>
      </w:r>
      <w:proofErr w:type="gramStart"/>
      <w:r>
        <w:t>подтверждающая</w:t>
      </w:r>
      <w:proofErr w:type="gramEnd"/>
    </w:p>
    <w:p w:rsidR="000E1CE6" w:rsidRDefault="000E1CE6">
      <w:pPr>
        <w:pStyle w:val="ConsPlusNonformat"/>
        <w:jc w:val="both"/>
      </w:pPr>
      <w:r>
        <w:t>полномочия и документ, удостоверяющий личность уполномоченного лица).</w:t>
      </w:r>
    </w:p>
    <w:p w:rsidR="000E1CE6" w:rsidRDefault="000E1CE6">
      <w:pPr>
        <w:pStyle w:val="ConsPlusNonformat"/>
        <w:jc w:val="both"/>
      </w:pPr>
      <w:r>
        <w:t xml:space="preserve">    3. Ксерокопия свидетельства о рождении всех несовершеннолетних детей.</w:t>
      </w:r>
    </w:p>
    <w:p w:rsidR="000E1CE6" w:rsidRDefault="000E1CE6">
      <w:pPr>
        <w:pStyle w:val="ConsPlusNonformat"/>
        <w:jc w:val="both"/>
      </w:pPr>
      <w:r>
        <w:t xml:space="preserve">    4. Ксерокопия N счета в </w:t>
      </w:r>
      <w:proofErr w:type="gramStart"/>
      <w:r>
        <w:t>СБ</w:t>
      </w:r>
      <w:proofErr w:type="gramEnd"/>
      <w:r>
        <w:t xml:space="preserve"> РФ или N счета банковской карты.</w:t>
      </w:r>
    </w:p>
    <w:p w:rsidR="000E1CE6" w:rsidRDefault="000E1CE6">
      <w:pPr>
        <w:pStyle w:val="ConsPlusNonformat"/>
        <w:jc w:val="both"/>
      </w:pPr>
    </w:p>
    <w:p w:rsidR="000E1CE6" w:rsidRDefault="000E1CE6">
      <w:pPr>
        <w:pStyle w:val="ConsPlusNonformat"/>
        <w:jc w:val="both"/>
      </w:pPr>
    </w:p>
    <w:p w:rsidR="000E1CE6" w:rsidRDefault="000E1CE6">
      <w:pPr>
        <w:pStyle w:val="ConsPlusNonformat"/>
        <w:jc w:val="both"/>
      </w:pPr>
      <w:r>
        <w:t xml:space="preserve">    Дата: "____" _____________ 20___ г. ___________________ (Подпись)</w:t>
      </w:r>
    </w:p>
    <w:p w:rsidR="000E1CE6" w:rsidRDefault="000E1CE6">
      <w:pPr>
        <w:pStyle w:val="ConsPlusNonformat"/>
        <w:jc w:val="both"/>
      </w:pPr>
    </w:p>
    <w:p w:rsidR="000E1CE6" w:rsidRDefault="000E1CE6">
      <w:pPr>
        <w:pStyle w:val="ConsPlusNonformat"/>
        <w:jc w:val="both"/>
      </w:pPr>
    </w:p>
    <w:p w:rsidR="000E1CE6" w:rsidRDefault="000E1CE6">
      <w:pPr>
        <w:pStyle w:val="ConsPlusNonformat"/>
        <w:jc w:val="both"/>
      </w:pPr>
    </w:p>
    <w:p w:rsidR="000E1CE6" w:rsidRDefault="000E1CE6">
      <w:pPr>
        <w:pStyle w:val="ConsPlusNonformat"/>
        <w:jc w:val="both"/>
      </w:pPr>
    </w:p>
    <w:p w:rsidR="000E1CE6" w:rsidRDefault="000E1CE6">
      <w:pPr>
        <w:pStyle w:val="ConsPlusNonformat"/>
        <w:jc w:val="both"/>
      </w:pPr>
    </w:p>
    <w:p w:rsidR="000E1CE6" w:rsidRDefault="000E1CE6">
      <w:pPr>
        <w:pStyle w:val="ConsPlusNonformat"/>
        <w:jc w:val="both"/>
      </w:pPr>
    </w:p>
    <w:p w:rsidR="000E1CE6" w:rsidRDefault="000E1CE6">
      <w:pPr>
        <w:pStyle w:val="ConsPlusNonformat"/>
        <w:jc w:val="both"/>
      </w:pPr>
      <w:r>
        <w:t xml:space="preserve">    В  соответствии Федеральным </w:t>
      </w:r>
      <w:hyperlink r:id="rId20" w:history="1">
        <w:r>
          <w:rPr>
            <w:color w:val="0000FF"/>
          </w:rPr>
          <w:t>законом</w:t>
        </w:r>
      </w:hyperlink>
      <w:r>
        <w:t xml:space="preserve"> 29.12.2012 N 273-ФЗ "Об образовании</w:t>
      </w:r>
    </w:p>
    <w:p w:rsidR="000E1CE6" w:rsidRDefault="000E1CE6">
      <w:pPr>
        <w:pStyle w:val="ConsPlusNonformat"/>
        <w:jc w:val="both"/>
      </w:pPr>
      <w:r>
        <w:t xml:space="preserve">в   Российской  Федерации"  и  </w:t>
      </w:r>
      <w:hyperlink r:id="rId21" w:history="1">
        <w:r>
          <w:rPr>
            <w:color w:val="0000FF"/>
          </w:rPr>
          <w:t>Постановлением</w:t>
        </w:r>
      </w:hyperlink>
      <w:r>
        <w:t xml:space="preserve">  Правительства  Нижегородской</w:t>
      </w:r>
    </w:p>
    <w:p w:rsidR="000E1CE6" w:rsidRDefault="000E1CE6">
      <w:pPr>
        <w:pStyle w:val="ConsPlusNonformat"/>
        <w:jc w:val="both"/>
      </w:pPr>
      <w:r>
        <w:t>области  от  31  декабря  2013  г. N 1033 "О компенсации части родительской</w:t>
      </w:r>
    </w:p>
    <w:p w:rsidR="000E1CE6" w:rsidRDefault="000E1CE6">
      <w:pPr>
        <w:pStyle w:val="ConsPlusNonformat"/>
        <w:jc w:val="both"/>
      </w:pPr>
      <w:r>
        <w:t>платы  за  присмотр  и  уход  за  ребенком  в образовательных организациях,</w:t>
      </w:r>
    </w:p>
    <w:p w:rsidR="000E1CE6" w:rsidRDefault="000E1CE6">
      <w:pPr>
        <w:pStyle w:val="ConsPlusNonformat"/>
        <w:jc w:val="both"/>
      </w:pPr>
      <w:proofErr w:type="gramStart"/>
      <w:r>
        <w:t>реализующих</w:t>
      </w:r>
      <w:proofErr w:type="gramEnd"/>
      <w:r>
        <w:t xml:space="preserve">   образовательную   программу  дошкольного  образования"  прошу</w:t>
      </w:r>
    </w:p>
    <w:p w:rsidR="000E1CE6" w:rsidRDefault="000E1CE6">
      <w:pPr>
        <w:pStyle w:val="ConsPlusNonformat"/>
        <w:jc w:val="both"/>
      </w:pPr>
      <w:r>
        <w:t>назначить   компенсацию  части  родительской  платы  за  присмотр  и  уход,</w:t>
      </w:r>
    </w:p>
    <w:p w:rsidR="000E1CE6" w:rsidRDefault="000E1CE6">
      <w:pPr>
        <w:pStyle w:val="ConsPlusNonformat"/>
        <w:jc w:val="both"/>
      </w:pPr>
      <w:proofErr w:type="gramStart"/>
      <w:r>
        <w:t>взимаемой</w:t>
      </w:r>
      <w:proofErr w:type="gramEnd"/>
      <w:r>
        <w:t xml:space="preserve">  с  родителей (законных представителей) в муниципальных и частных</w:t>
      </w:r>
    </w:p>
    <w:p w:rsidR="000E1CE6" w:rsidRDefault="000E1CE6">
      <w:pPr>
        <w:pStyle w:val="ConsPlusNonformat"/>
        <w:jc w:val="both"/>
      </w:pPr>
      <w:r>
        <w:t xml:space="preserve">образовательных   организациях,  реализующих  </w:t>
      </w:r>
      <w:proofErr w:type="gramStart"/>
      <w:r>
        <w:t>основную</w:t>
      </w:r>
      <w:proofErr w:type="gramEnd"/>
      <w:r>
        <w:t xml:space="preserve">  общеобразовательную</w:t>
      </w:r>
    </w:p>
    <w:p w:rsidR="000E1CE6" w:rsidRDefault="000E1CE6">
      <w:pPr>
        <w:pStyle w:val="ConsPlusNonformat"/>
        <w:jc w:val="both"/>
      </w:pPr>
      <w:r>
        <w:t>программу        дошкольного        образования,        на         (Ф.И.О.)</w:t>
      </w:r>
    </w:p>
    <w:p w:rsidR="000E1CE6" w:rsidRDefault="000E1CE6">
      <w:pPr>
        <w:pStyle w:val="ConsPlusNonformat"/>
        <w:jc w:val="both"/>
      </w:pPr>
      <w:r>
        <w:t>___________________________________________________________________________</w:t>
      </w:r>
    </w:p>
    <w:p w:rsidR="000E1CE6" w:rsidRDefault="000E1CE6">
      <w:pPr>
        <w:pStyle w:val="ConsPlusNonformat"/>
        <w:jc w:val="both"/>
      </w:pPr>
      <w:r>
        <w:t xml:space="preserve">    Год рождения _________________________, посещающего МДОУ N ___________,</w:t>
      </w:r>
    </w:p>
    <w:p w:rsidR="000E1CE6" w:rsidRDefault="000E1CE6">
      <w:pPr>
        <w:pStyle w:val="ConsPlusNonformat"/>
        <w:jc w:val="both"/>
      </w:pPr>
      <w:r>
        <w:t xml:space="preserve">    в размере ________________________________ вносимой родительской платы.</w:t>
      </w:r>
    </w:p>
    <w:p w:rsidR="000E1CE6" w:rsidRDefault="000E1CE6">
      <w:pPr>
        <w:pStyle w:val="ConsPlusNonformat"/>
        <w:jc w:val="both"/>
      </w:pPr>
      <w:r>
        <w:t xml:space="preserve">                       20%, 50%, 70%</w:t>
      </w:r>
    </w:p>
    <w:p w:rsidR="000E1CE6" w:rsidRDefault="000E1CE6">
      <w:pPr>
        <w:pStyle w:val="ConsPlusNonformat"/>
        <w:jc w:val="both"/>
      </w:pPr>
      <w:r>
        <w:t xml:space="preserve">    К заявлению прилагаются документы:</w:t>
      </w:r>
    </w:p>
    <w:p w:rsidR="000E1CE6" w:rsidRDefault="000E1C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654"/>
        <w:gridCol w:w="900"/>
      </w:tblGrid>
      <w:tr w:rsidR="000E1CE6">
        <w:tc>
          <w:tcPr>
            <w:tcW w:w="510" w:type="dxa"/>
          </w:tcPr>
          <w:p w:rsidR="000E1CE6" w:rsidRDefault="000E1CE6">
            <w:pPr>
              <w:pStyle w:val="ConsPlusNormal"/>
              <w:jc w:val="right"/>
            </w:pPr>
            <w:r>
              <w:t>1.</w:t>
            </w:r>
          </w:p>
        </w:tc>
        <w:tc>
          <w:tcPr>
            <w:tcW w:w="7654" w:type="dxa"/>
          </w:tcPr>
          <w:p w:rsidR="000E1CE6" w:rsidRDefault="000E1CE6">
            <w:pPr>
              <w:pStyle w:val="ConsPlusNormal"/>
              <w:ind w:firstLine="283"/>
              <w:jc w:val="both"/>
            </w:pPr>
            <w:r>
              <w:t>Ксерокопия паспорта гражданина России (или иного документа, удостоверяющего личность) родителя (законного представителя) ребенка</w:t>
            </w:r>
          </w:p>
        </w:tc>
        <w:tc>
          <w:tcPr>
            <w:tcW w:w="900" w:type="dxa"/>
          </w:tcPr>
          <w:p w:rsidR="000E1CE6" w:rsidRDefault="000E1CE6">
            <w:pPr>
              <w:pStyle w:val="ConsPlusNormal"/>
            </w:pPr>
          </w:p>
        </w:tc>
      </w:tr>
      <w:tr w:rsidR="000E1CE6">
        <w:tc>
          <w:tcPr>
            <w:tcW w:w="510" w:type="dxa"/>
          </w:tcPr>
          <w:p w:rsidR="000E1CE6" w:rsidRDefault="000E1CE6">
            <w:pPr>
              <w:pStyle w:val="ConsPlusNormal"/>
              <w:jc w:val="right"/>
            </w:pPr>
            <w:r>
              <w:t>2.</w:t>
            </w:r>
          </w:p>
        </w:tc>
        <w:tc>
          <w:tcPr>
            <w:tcW w:w="7654" w:type="dxa"/>
          </w:tcPr>
          <w:p w:rsidR="000E1CE6" w:rsidRDefault="000E1CE6">
            <w:pPr>
              <w:pStyle w:val="ConsPlusNormal"/>
              <w:ind w:firstLine="283"/>
              <w:jc w:val="both"/>
            </w:pPr>
            <w:r>
              <w:t>Ксерокопия свидетельства о рождении всех несовершеннолетних детей</w:t>
            </w:r>
          </w:p>
        </w:tc>
        <w:tc>
          <w:tcPr>
            <w:tcW w:w="900" w:type="dxa"/>
          </w:tcPr>
          <w:p w:rsidR="000E1CE6" w:rsidRDefault="000E1CE6">
            <w:pPr>
              <w:pStyle w:val="ConsPlusNormal"/>
            </w:pPr>
          </w:p>
        </w:tc>
      </w:tr>
      <w:tr w:rsidR="000E1CE6">
        <w:tc>
          <w:tcPr>
            <w:tcW w:w="510" w:type="dxa"/>
          </w:tcPr>
          <w:p w:rsidR="000E1CE6" w:rsidRDefault="000E1CE6">
            <w:pPr>
              <w:pStyle w:val="ConsPlusNormal"/>
              <w:jc w:val="right"/>
            </w:pPr>
            <w:r>
              <w:t>3.</w:t>
            </w:r>
          </w:p>
        </w:tc>
        <w:tc>
          <w:tcPr>
            <w:tcW w:w="7654" w:type="dxa"/>
          </w:tcPr>
          <w:p w:rsidR="000E1CE6" w:rsidRDefault="000E1CE6">
            <w:pPr>
              <w:pStyle w:val="ConsPlusNormal"/>
              <w:ind w:firstLine="283"/>
              <w:jc w:val="both"/>
            </w:pPr>
            <w:r>
              <w:t>Ксерокопия 1 листа сберегательной книжки</w:t>
            </w:r>
          </w:p>
        </w:tc>
        <w:tc>
          <w:tcPr>
            <w:tcW w:w="900" w:type="dxa"/>
          </w:tcPr>
          <w:p w:rsidR="000E1CE6" w:rsidRDefault="000E1CE6">
            <w:pPr>
              <w:pStyle w:val="ConsPlusNormal"/>
            </w:pPr>
          </w:p>
        </w:tc>
      </w:tr>
      <w:tr w:rsidR="000E1CE6">
        <w:tc>
          <w:tcPr>
            <w:tcW w:w="510" w:type="dxa"/>
          </w:tcPr>
          <w:p w:rsidR="000E1CE6" w:rsidRDefault="000E1CE6">
            <w:pPr>
              <w:pStyle w:val="ConsPlusNormal"/>
              <w:jc w:val="right"/>
            </w:pPr>
            <w:r>
              <w:t>4.</w:t>
            </w:r>
          </w:p>
        </w:tc>
        <w:tc>
          <w:tcPr>
            <w:tcW w:w="7654" w:type="dxa"/>
          </w:tcPr>
          <w:p w:rsidR="000E1CE6" w:rsidRDefault="000E1CE6">
            <w:pPr>
              <w:pStyle w:val="ConsPlusNormal"/>
            </w:pPr>
          </w:p>
        </w:tc>
        <w:tc>
          <w:tcPr>
            <w:tcW w:w="900" w:type="dxa"/>
          </w:tcPr>
          <w:p w:rsidR="000E1CE6" w:rsidRDefault="000E1CE6">
            <w:pPr>
              <w:pStyle w:val="ConsPlusNormal"/>
            </w:pPr>
          </w:p>
        </w:tc>
      </w:tr>
      <w:tr w:rsidR="000E1CE6">
        <w:tc>
          <w:tcPr>
            <w:tcW w:w="510" w:type="dxa"/>
          </w:tcPr>
          <w:p w:rsidR="000E1CE6" w:rsidRDefault="000E1CE6">
            <w:pPr>
              <w:pStyle w:val="ConsPlusNormal"/>
              <w:jc w:val="right"/>
            </w:pPr>
            <w:r>
              <w:t>5.</w:t>
            </w:r>
          </w:p>
        </w:tc>
        <w:tc>
          <w:tcPr>
            <w:tcW w:w="7654" w:type="dxa"/>
          </w:tcPr>
          <w:p w:rsidR="000E1CE6" w:rsidRDefault="000E1CE6">
            <w:pPr>
              <w:pStyle w:val="ConsPlusNormal"/>
            </w:pPr>
          </w:p>
        </w:tc>
        <w:tc>
          <w:tcPr>
            <w:tcW w:w="900" w:type="dxa"/>
          </w:tcPr>
          <w:p w:rsidR="000E1CE6" w:rsidRDefault="000E1CE6">
            <w:pPr>
              <w:pStyle w:val="ConsPlusNormal"/>
            </w:pPr>
          </w:p>
        </w:tc>
      </w:tr>
      <w:tr w:rsidR="000E1CE6">
        <w:tc>
          <w:tcPr>
            <w:tcW w:w="510" w:type="dxa"/>
          </w:tcPr>
          <w:p w:rsidR="000E1CE6" w:rsidRDefault="000E1CE6">
            <w:pPr>
              <w:pStyle w:val="ConsPlusNormal"/>
              <w:jc w:val="right"/>
            </w:pPr>
            <w:r>
              <w:t>6.</w:t>
            </w:r>
          </w:p>
        </w:tc>
        <w:tc>
          <w:tcPr>
            <w:tcW w:w="7654" w:type="dxa"/>
          </w:tcPr>
          <w:p w:rsidR="000E1CE6" w:rsidRDefault="000E1CE6">
            <w:pPr>
              <w:pStyle w:val="ConsPlusNormal"/>
            </w:pPr>
          </w:p>
        </w:tc>
        <w:tc>
          <w:tcPr>
            <w:tcW w:w="900" w:type="dxa"/>
          </w:tcPr>
          <w:p w:rsidR="000E1CE6" w:rsidRDefault="000E1CE6">
            <w:pPr>
              <w:pStyle w:val="ConsPlusNormal"/>
            </w:pPr>
          </w:p>
        </w:tc>
      </w:tr>
      <w:tr w:rsidR="000E1CE6">
        <w:tc>
          <w:tcPr>
            <w:tcW w:w="510" w:type="dxa"/>
          </w:tcPr>
          <w:p w:rsidR="000E1CE6" w:rsidRDefault="000E1CE6">
            <w:pPr>
              <w:pStyle w:val="ConsPlusNormal"/>
              <w:jc w:val="right"/>
            </w:pPr>
            <w:r>
              <w:t>7.</w:t>
            </w:r>
          </w:p>
        </w:tc>
        <w:tc>
          <w:tcPr>
            <w:tcW w:w="7654" w:type="dxa"/>
          </w:tcPr>
          <w:p w:rsidR="000E1CE6" w:rsidRDefault="000E1CE6">
            <w:pPr>
              <w:pStyle w:val="ConsPlusNormal"/>
            </w:pPr>
          </w:p>
        </w:tc>
        <w:tc>
          <w:tcPr>
            <w:tcW w:w="900" w:type="dxa"/>
          </w:tcPr>
          <w:p w:rsidR="000E1CE6" w:rsidRDefault="000E1CE6">
            <w:pPr>
              <w:pStyle w:val="ConsPlusNormal"/>
            </w:pPr>
          </w:p>
        </w:tc>
      </w:tr>
    </w:tbl>
    <w:p w:rsidR="000E1CE6" w:rsidRDefault="000E1CE6">
      <w:pPr>
        <w:pStyle w:val="ConsPlusNormal"/>
        <w:ind w:firstLine="540"/>
        <w:jc w:val="both"/>
      </w:pPr>
    </w:p>
    <w:p w:rsidR="000E1CE6" w:rsidRDefault="000E1CE6">
      <w:pPr>
        <w:pStyle w:val="ConsPlusNonformat"/>
        <w:jc w:val="both"/>
      </w:pPr>
      <w:r>
        <w:t xml:space="preserve">    Обо  всех  изменениях  в  составе  семьи  с  несовершеннолетними детьми</w:t>
      </w:r>
    </w:p>
    <w:p w:rsidR="000E1CE6" w:rsidRDefault="000E1CE6">
      <w:pPr>
        <w:pStyle w:val="ConsPlusNonformat"/>
        <w:jc w:val="both"/>
      </w:pPr>
      <w:r>
        <w:t xml:space="preserve">обязуюсь  сообщить  в  10-дневный  срок.  </w:t>
      </w:r>
      <w:proofErr w:type="gramStart"/>
      <w:r>
        <w:t>Уведомлена</w:t>
      </w:r>
      <w:proofErr w:type="gramEnd"/>
      <w:r>
        <w:t xml:space="preserve">  (уведомлен), что срок</w:t>
      </w:r>
    </w:p>
    <w:p w:rsidR="000E1CE6" w:rsidRDefault="000E1CE6">
      <w:pPr>
        <w:pStyle w:val="ConsPlusNonformat"/>
        <w:jc w:val="both"/>
      </w:pPr>
      <w:r>
        <w:t>оплаты за детский сад до 10 числа текущего месяца.</w:t>
      </w:r>
    </w:p>
    <w:p w:rsidR="000E1CE6" w:rsidRDefault="000E1CE6">
      <w:pPr>
        <w:pStyle w:val="ConsPlusNonformat"/>
        <w:jc w:val="both"/>
      </w:pPr>
      <w:r>
        <w:t xml:space="preserve">    Информацию о смене Ф.И.О., смене или закрытии номера расчетного счета </w:t>
      </w:r>
      <w:proofErr w:type="gramStart"/>
      <w:r>
        <w:t>в</w:t>
      </w:r>
      <w:proofErr w:type="gramEnd"/>
    </w:p>
    <w:p w:rsidR="000E1CE6" w:rsidRDefault="000E1CE6">
      <w:pPr>
        <w:pStyle w:val="ConsPlusNonformat"/>
        <w:jc w:val="both"/>
      </w:pPr>
      <w:proofErr w:type="gramStart"/>
      <w:r>
        <w:t>СБ</w:t>
      </w:r>
      <w:proofErr w:type="gramEnd"/>
      <w:r>
        <w:t xml:space="preserve"> РФ сообщать в течение 3 дней.</w:t>
      </w:r>
    </w:p>
    <w:p w:rsidR="000E1CE6" w:rsidRDefault="000E1CE6">
      <w:pPr>
        <w:pStyle w:val="ConsPlusNonformat"/>
        <w:jc w:val="both"/>
      </w:pPr>
      <w:r>
        <w:t xml:space="preserve">    ___________________                      __________________</w:t>
      </w:r>
    </w:p>
    <w:p w:rsidR="000E1CE6" w:rsidRDefault="000E1CE6">
      <w:pPr>
        <w:pStyle w:val="ConsPlusNonformat"/>
        <w:jc w:val="both"/>
      </w:pPr>
      <w:r>
        <w:t xml:space="preserve">          Подпись                                   Дата</w:t>
      </w:r>
    </w:p>
    <w:p w:rsidR="000E1CE6" w:rsidRDefault="000E1CE6">
      <w:pPr>
        <w:pStyle w:val="ConsPlusNonformat"/>
        <w:jc w:val="both"/>
      </w:pPr>
    </w:p>
    <w:p w:rsidR="000E1CE6" w:rsidRDefault="000E1CE6">
      <w:pPr>
        <w:pStyle w:val="ConsPlusNonformat"/>
        <w:jc w:val="both"/>
      </w:pPr>
      <w:r>
        <w:t xml:space="preserve">    Документы принял:</w:t>
      </w:r>
    </w:p>
    <w:p w:rsidR="000E1CE6" w:rsidRDefault="000E1CE6">
      <w:pPr>
        <w:pStyle w:val="ConsPlusNonformat"/>
        <w:jc w:val="both"/>
      </w:pPr>
      <w:r>
        <w:t xml:space="preserve">    ___________________                      __________________</w:t>
      </w:r>
    </w:p>
    <w:p w:rsidR="000E1CE6" w:rsidRDefault="000E1CE6">
      <w:pPr>
        <w:pStyle w:val="ConsPlusNonformat"/>
        <w:jc w:val="both"/>
      </w:pPr>
      <w:r>
        <w:t xml:space="preserve">          Подпись                                   Дата</w:t>
      </w:r>
    </w:p>
    <w:p w:rsidR="000E1CE6" w:rsidRDefault="000E1CE6">
      <w:pPr>
        <w:pStyle w:val="ConsPlusNonformat"/>
        <w:jc w:val="both"/>
      </w:pPr>
    </w:p>
    <w:p w:rsidR="000E1CE6" w:rsidRDefault="000E1CE6">
      <w:pPr>
        <w:pStyle w:val="ConsPlusNonformat"/>
        <w:jc w:val="both"/>
      </w:pPr>
      <w:r>
        <w:t xml:space="preserve">    Документы получены "___" _________ 20__ г. __________________ (подпись)</w:t>
      </w:r>
    </w:p>
    <w:p w:rsidR="000E1CE6" w:rsidRDefault="000E1CE6">
      <w:pPr>
        <w:pStyle w:val="ConsPlusNonformat"/>
        <w:jc w:val="both"/>
      </w:pPr>
      <w:r>
        <w:lastRenderedPageBreak/>
        <w:t xml:space="preserve">    специалист Организации</w:t>
      </w:r>
    </w:p>
    <w:p w:rsidR="000E1CE6" w:rsidRDefault="000E1CE6">
      <w:pPr>
        <w:pStyle w:val="ConsPlusNonformat"/>
        <w:jc w:val="both"/>
      </w:pPr>
    </w:p>
    <w:p w:rsidR="000E1CE6" w:rsidRDefault="000E1CE6">
      <w:pPr>
        <w:pStyle w:val="ConsPlusNonformat"/>
        <w:jc w:val="both"/>
      </w:pPr>
      <w:r>
        <w:t>------------------------------ линия отрыва -------------------------------</w:t>
      </w:r>
    </w:p>
    <w:p w:rsidR="000E1CE6" w:rsidRDefault="000E1CE6">
      <w:pPr>
        <w:pStyle w:val="ConsPlusNonformat"/>
        <w:jc w:val="both"/>
      </w:pPr>
    </w:p>
    <w:p w:rsidR="000E1CE6" w:rsidRDefault="000E1CE6">
      <w:pPr>
        <w:pStyle w:val="ConsPlusNonformat"/>
        <w:jc w:val="both"/>
      </w:pPr>
      <w:r>
        <w:t xml:space="preserve">    Родителям   (законным   представителям),  имеющим  право  на  получение</w:t>
      </w:r>
    </w:p>
    <w:p w:rsidR="000E1CE6" w:rsidRDefault="000E1CE6">
      <w:pPr>
        <w:pStyle w:val="ConsPlusNonformat"/>
        <w:jc w:val="both"/>
      </w:pPr>
      <w:r>
        <w:t xml:space="preserve">нескольких  льгот,  льгота предоставляется только по одному из оснований </w:t>
      </w:r>
      <w:proofErr w:type="gramStart"/>
      <w:r>
        <w:t>по</w:t>
      </w:r>
      <w:proofErr w:type="gramEnd"/>
    </w:p>
    <w:p w:rsidR="000E1CE6" w:rsidRDefault="000E1CE6">
      <w:pPr>
        <w:pStyle w:val="ConsPlusNonformat"/>
        <w:jc w:val="both"/>
      </w:pPr>
      <w:r>
        <w:t>их выбору и указывается в заявлении.</w:t>
      </w:r>
    </w:p>
    <w:p w:rsidR="000E1CE6" w:rsidRDefault="000E1CE6">
      <w:pPr>
        <w:pStyle w:val="ConsPlusNonformat"/>
        <w:jc w:val="both"/>
      </w:pPr>
    </w:p>
    <w:p w:rsidR="000E1CE6" w:rsidRDefault="000E1CE6">
      <w:pPr>
        <w:pStyle w:val="ConsPlusNonformat"/>
        <w:jc w:val="both"/>
      </w:pPr>
      <w:r>
        <w:t xml:space="preserve">    Обо  всех  изменениях  в  составе  семьи  с  несовершеннолетними детьми</w:t>
      </w:r>
    </w:p>
    <w:p w:rsidR="000E1CE6" w:rsidRDefault="000E1CE6">
      <w:pPr>
        <w:pStyle w:val="ConsPlusNonformat"/>
        <w:jc w:val="both"/>
      </w:pPr>
      <w:r>
        <w:t xml:space="preserve">обязуюсь  сообщить  в  10-дневный  срок.  </w:t>
      </w:r>
      <w:proofErr w:type="gramStart"/>
      <w:r>
        <w:t>Уведомлена</w:t>
      </w:r>
      <w:proofErr w:type="gramEnd"/>
      <w:r>
        <w:t xml:space="preserve">  (уведомлен), что срок</w:t>
      </w:r>
    </w:p>
    <w:p w:rsidR="000E1CE6" w:rsidRDefault="000E1CE6">
      <w:pPr>
        <w:pStyle w:val="ConsPlusNonformat"/>
        <w:jc w:val="both"/>
      </w:pPr>
      <w:r>
        <w:t>оплаты за детский сад до 10 числа текущего месяца.</w:t>
      </w:r>
    </w:p>
    <w:p w:rsidR="000E1CE6" w:rsidRDefault="000E1CE6">
      <w:pPr>
        <w:pStyle w:val="ConsPlusNonformat"/>
        <w:jc w:val="both"/>
      </w:pPr>
      <w:r>
        <w:t xml:space="preserve">    Информацию о смене Ф.И.О., смене или закрытии номера расчетного счета </w:t>
      </w:r>
      <w:proofErr w:type="gramStart"/>
      <w:r>
        <w:t>в</w:t>
      </w:r>
      <w:proofErr w:type="gramEnd"/>
    </w:p>
    <w:p w:rsidR="000E1CE6" w:rsidRDefault="000E1CE6">
      <w:pPr>
        <w:pStyle w:val="ConsPlusNonformat"/>
        <w:jc w:val="both"/>
      </w:pPr>
      <w:proofErr w:type="gramStart"/>
      <w:r>
        <w:t>СБ</w:t>
      </w:r>
      <w:proofErr w:type="gramEnd"/>
      <w:r>
        <w:t xml:space="preserve"> РФ сообщать в течение 3 дней.</w:t>
      </w: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jc w:val="right"/>
        <w:outlineLvl w:val="1"/>
      </w:pPr>
      <w:r>
        <w:t>Приложение 2</w:t>
      </w:r>
    </w:p>
    <w:p w:rsidR="000E1CE6" w:rsidRDefault="000E1CE6">
      <w:pPr>
        <w:pStyle w:val="ConsPlusNormal"/>
        <w:jc w:val="right"/>
      </w:pPr>
      <w:r>
        <w:t>к административному регламенту по предоставлению</w:t>
      </w:r>
    </w:p>
    <w:p w:rsidR="000E1CE6" w:rsidRDefault="000E1CE6">
      <w:pPr>
        <w:pStyle w:val="ConsPlusNormal"/>
        <w:jc w:val="right"/>
      </w:pPr>
      <w:r>
        <w:t>муниципальной услуги "Назначение и выплата компенсации</w:t>
      </w:r>
    </w:p>
    <w:p w:rsidR="000E1CE6" w:rsidRDefault="000E1CE6">
      <w:pPr>
        <w:pStyle w:val="ConsPlusNormal"/>
        <w:jc w:val="right"/>
      </w:pPr>
      <w:r>
        <w:t>части родительской платы за присмотр и уход за ребенком</w:t>
      </w:r>
    </w:p>
    <w:p w:rsidR="000E1CE6" w:rsidRDefault="000E1CE6">
      <w:pPr>
        <w:pStyle w:val="ConsPlusNormal"/>
        <w:jc w:val="right"/>
      </w:pPr>
      <w:r>
        <w:t>в государственных, муниципальных и частных образовательных</w:t>
      </w:r>
    </w:p>
    <w:p w:rsidR="000E1CE6" w:rsidRDefault="000E1CE6">
      <w:pPr>
        <w:pStyle w:val="ConsPlusNormal"/>
        <w:jc w:val="right"/>
      </w:pPr>
      <w:proofErr w:type="gramStart"/>
      <w:r>
        <w:t>организациях</w:t>
      </w:r>
      <w:proofErr w:type="gramEnd"/>
      <w:r>
        <w:t>, реализующих образовательную программу</w:t>
      </w:r>
    </w:p>
    <w:p w:rsidR="000E1CE6" w:rsidRDefault="000E1CE6">
      <w:pPr>
        <w:pStyle w:val="ConsPlusNormal"/>
        <w:jc w:val="right"/>
      </w:pPr>
      <w:r>
        <w:t>дошкольного образования, в том числе обеспечение</w:t>
      </w:r>
    </w:p>
    <w:p w:rsidR="000E1CE6" w:rsidRDefault="000E1CE6">
      <w:pPr>
        <w:pStyle w:val="ConsPlusNormal"/>
        <w:jc w:val="right"/>
      </w:pPr>
      <w:r>
        <w:t>организации выплаты компенсации части родительской платы"</w:t>
      </w:r>
    </w:p>
    <w:p w:rsidR="000E1CE6" w:rsidRDefault="000E1CE6">
      <w:pPr>
        <w:pStyle w:val="ConsPlusNormal"/>
        <w:ind w:firstLine="540"/>
        <w:jc w:val="both"/>
      </w:pPr>
    </w:p>
    <w:p w:rsidR="000E1CE6" w:rsidRDefault="000E1CE6">
      <w:pPr>
        <w:pStyle w:val="ConsPlusNormal"/>
        <w:jc w:val="center"/>
      </w:pPr>
      <w:bookmarkStart w:id="6" w:name="P577"/>
      <w:bookmarkEnd w:id="6"/>
      <w:r>
        <w:t>БЛОК-СХЕМА</w:t>
      </w:r>
    </w:p>
    <w:p w:rsidR="000E1CE6" w:rsidRDefault="000E1CE6">
      <w:pPr>
        <w:pStyle w:val="ConsPlusNormal"/>
        <w:jc w:val="center"/>
      </w:pPr>
      <w:r>
        <w:t>ПРЕДОСТАВЛЕНИЯ МУНИЦИПАЛЬНОЙ УСЛУГИ "ПРИЕМ ДОКУМЕНТОВ,</w:t>
      </w:r>
    </w:p>
    <w:p w:rsidR="000E1CE6" w:rsidRDefault="000E1CE6">
      <w:pPr>
        <w:pStyle w:val="ConsPlusNormal"/>
        <w:jc w:val="center"/>
      </w:pPr>
      <w:r>
        <w:t>НАЗНАЧЕНИЕ И ВЫПЛАТА КОМПЕНСАЦИИ ЧАСТИ РОДИТЕЛЬСКОЙ ПЛАТЫ</w:t>
      </w:r>
    </w:p>
    <w:p w:rsidR="000E1CE6" w:rsidRDefault="000E1CE6">
      <w:pPr>
        <w:pStyle w:val="ConsPlusNormal"/>
        <w:jc w:val="center"/>
      </w:pPr>
      <w:proofErr w:type="gramStart"/>
      <w:r>
        <w:t>ЗА ПРИСМОТР И УХОД, ВЗИМАЕМОЙ С РОДИТЕЛЕЙ (ЗАКОННЫХ</w:t>
      </w:r>
      <w:proofErr w:type="gramEnd"/>
    </w:p>
    <w:p w:rsidR="000E1CE6" w:rsidRDefault="000E1CE6">
      <w:pPr>
        <w:pStyle w:val="ConsPlusNormal"/>
        <w:jc w:val="center"/>
      </w:pPr>
      <w:proofErr w:type="gramStart"/>
      <w:r>
        <w:t>ПРЕДСТАВИТЕЛЕЙ) В МУНИЦИПАЛЬНЫХ И ЧАСТНЫХ ОБРАЗОВАТЕЛЬНЫХ</w:t>
      </w:r>
      <w:proofErr w:type="gramEnd"/>
    </w:p>
    <w:p w:rsidR="000E1CE6" w:rsidRDefault="000E1CE6">
      <w:pPr>
        <w:pStyle w:val="ConsPlusNormal"/>
        <w:jc w:val="center"/>
      </w:pPr>
      <w:r>
        <w:t xml:space="preserve">ОРГАНИЗАЦИЯХ, РЕАЛИЗУЮЩИХ </w:t>
      </w:r>
      <w:proofErr w:type="gramStart"/>
      <w:r>
        <w:t>ОСНОВНУЮ</w:t>
      </w:r>
      <w:proofErr w:type="gramEnd"/>
      <w:r>
        <w:t xml:space="preserve"> ОБЩЕОБРАЗОВАТЕЛЬНУЮ</w:t>
      </w:r>
    </w:p>
    <w:p w:rsidR="000E1CE6" w:rsidRDefault="000E1CE6">
      <w:pPr>
        <w:pStyle w:val="ConsPlusNormal"/>
        <w:jc w:val="center"/>
      </w:pPr>
      <w:r>
        <w:t xml:space="preserve">ПРОГРАММУ ДОШКОЛЬНОГО ОБРАЗОВАНИЯ, </w:t>
      </w:r>
      <w:proofErr w:type="gramStart"/>
      <w:r>
        <w:t>РАСПОЛОЖЕННЫХ</w:t>
      </w:r>
      <w:proofErr w:type="gramEnd"/>
    </w:p>
    <w:p w:rsidR="000E1CE6" w:rsidRDefault="000E1CE6">
      <w:pPr>
        <w:pStyle w:val="ConsPlusNormal"/>
        <w:jc w:val="center"/>
      </w:pPr>
      <w:r>
        <w:t>НА ТЕРРИТОРИИ ГОРОДСКОГО ОКРУГА ГОРОД АРЗАМАС"</w:t>
      </w:r>
    </w:p>
    <w:p w:rsidR="000E1CE6" w:rsidRDefault="000E1CE6">
      <w:pPr>
        <w:pStyle w:val="ConsPlusNormal"/>
        <w:ind w:firstLine="540"/>
        <w:jc w:val="both"/>
      </w:pPr>
    </w:p>
    <w:p w:rsidR="000E1CE6" w:rsidRDefault="000E1CE6">
      <w:pPr>
        <w:pStyle w:val="ConsPlusNonformat"/>
        <w:jc w:val="both"/>
      </w:pPr>
      <w:r>
        <w:t xml:space="preserve">                             ┌────────────────────────────────────────────┐</w:t>
      </w:r>
    </w:p>
    <w:p w:rsidR="000E1CE6" w:rsidRDefault="000E1CE6">
      <w:pPr>
        <w:pStyle w:val="ConsPlusNonformat"/>
        <w:jc w:val="both"/>
      </w:pPr>
      <w:r>
        <w:t xml:space="preserve">                             │  Прием </w:t>
      </w:r>
      <w:hyperlink w:anchor="P412" w:history="1">
        <w:r>
          <w:rPr>
            <w:color w:val="0000FF"/>
          </w:rPr>
          <w:t>заявления</w:t>
        </w:r>
      </w:hyperlink>
      <w:r>
        <w:t>, регистрация заявления и  │</w:t>
      </w:r>
    </w:p>
    <w:p w:rsidR="000E1CE6" w:rsidRDefault="000E1CE6">
      <w:pPr>
        <w:pStyle w:val="ConsPlusNonformat"/>
        <w:jc w:val="both"/>
      </w:pPr>
      <w:r>
        <w:t>┌─────────────────────────┐  │ необходимых документов, с копией квитанции │</w:t>
      </w:r>
    </w:p>
    <w:p w:rsidR="000E1CE6" w:rsidRDefault="000E1CE6">
      <w:pPr>
        <w:pStyle w:val="ConsPlusNonformat"/>
        <w:jc w:val="both"/>
      </w:pPr>
      <w:r>
        <w:t>│Отказ в приеме документов│&lt;─┤  об оплате за текущий месяц, Организацией  │</w:t>
      </w:r>
    </w:p>
    <w:p w:rsidR="000E1CE6" w:rsidRDefault="000E1CE6">
      <w:pPr>
        <w:pStyle w:val="ConsPlusNonformat"/>
        <w:jc w:val="both"/>
      </w:pPr>
      <w:r>
        <w:t>└─────────────────────────┘  └──────────────────────┬─────────────────────┘</w:t>
      </w:r>
    </w:p>
    <w:p w:rsidR="000E1CE6" w:rsidRDefault="000E1CE6">
      <w:pPr>
        <w:pStyle w:val="ConsPlusNonformat"/>
        <w:jc w:val="both"/>
      </w:pPr>
      <w:r>
        <w:t xml:space="preserve">                                                   \/</w:t>
      </w:r>
    </w:p>
    <w:p w:rsidR="000E1CE6" w:rsidRDefault="000E1CE6">
      <w:pPr>
        <w:pStyle w:val="ConsPlusNonformat"/>
        <w:jc w:val="both"/>
      </w:pPr>
      <w:r>
        <w:t xml:space="preserve">                             ┌────────────────────────────────────────────┐</w:t>
      </w:r>
    </w:p>
    <w:p w:rsidR="000E1CE6" w:rsidRDefault="000E1CE6">
      <w:pPr>
        <w:pStyle w:val="ConsPlusNonformat"/>
        <w:jc w:val="both"/>
      </w:pPr>
      <w:r>
        <w:t xml:space="preserve">                             │Проверка заявления и документов Организацией│</w:t>
      </w:r>
    </w:p>
    <w:p w:rsidR="000E1CE6" w:rsidRDefault="000E1CE6">
      <w:pPr>
        <w:pStyle w:val="ConsPlusNonformat"/>
        <w:jc w:val="both"/>
      </w:pPr>
      <w:r>
        <w:t xml:space="preserve">                             └──────────────────────┬─────────────────────┘</w:t>
      </w:r>
    </w:p>
    <w:p w:rsidR="000E1CE6" w:rsidRDefault="000E1CE6">
      <w:pPr>
        <w:pStyle w:val="ConsPlusNonformat"/>
        <w:jc w:val="both"/>
      </w:pPr>
      <w:r>
        <w:t xml:space="preserve">                                                   \/</w:t>
      </w:r>
    </w:p>
    <w:p w:rsidR="000E1CE6" w:rsidRDefault="000E1CE6">
      <w:pPr>
        <w:pStyle w:val="ConsPlusNonformat"/>
        <w:jc w:val="both"/>
      </w:pPr>
      <w:r>
        <w:t xml:space="preserve">                             ┌────────────────────────────────────────────┐</w:t>
      </w:r>
    </w:p>
    <w:p w:rsidR="000E1CE6" w:rsidRDefault="000E1CE6">
      <w:pPr>
        <w:pStyle w:val="ConsPlusNonformat"/>
        <w:jc w:val="both"/>
      </w:pPr>
      <w:r>
        <w:t xml:space="preserve">                             │ Передача полного пакета документов в Центр │</w:t>
      </w:r>
    </w:p>
    <w:p w:rsidR="000E1CE6" w:rsidRDefault="000E1CE6">
      <w:pPr>
        <w:pStyle w:val="ConsPlusNonformat"/>
        <w:jc w:val="both"/>
      </w:pPr>
      <w:r>
        <w:t xml:space="preserve">                             └──────────────────────┬─────────────────────┘</w:t>
      </w:r>
    </w:p>
    <w:p w:rsidR="000E1CE6" w:rsidRDefault="000E1CE6">
      <w:pPr>
        <w:pStyle w:val="ConsPlusNonformat"/>
        <w:jc w:val="both"/>
      </w:pPr>
      <w:r>
        <w:t xml:space="preserve">                                                   \/</w:t>
      </w:r>
    </w:p>
    <w:p w:rsidR="000E1CE6" w:rsidRDefault="000E1CE6">
      <w:pPr>
        <w:pStyle w:val="ConsPlusNonformat"/>
        <w:jc w:val="both"/>
      </w:pPr>
      <w:r>
        <w:t xml:space="preserve">                             ┌────────────────────────────────────────────┐</w:t>
      </w:r>
    </w:p>
    <w:p w:rsidR="000E1CE6" w:rsidRDefault="000E1CE6">
      <w:pPr>
        <w:pStyle w:val="ConsPlusNonformat"/>
        <w:jc w:val="both"/>
      </w:pPr>
      <w:r>
        <w:t xml:space="preserve">                             │        Формирование выплатного дела        │</w:t>
      </w:r>
    </w:p>
    <w:p w:rsidR="000E1CE6" w:rsidRDefault="000E1CE6">
      <w:pPr>
        <w:pStyle w:val="ConsPlusNonformat"/>
        <w:jc w:val="both"/>
      </w:pPr>
      <w:r>
        <w:t xml:space="preserve">                             └──────────────────────┬─────────────────────┘</w:t>
      </w:r>
    </w:p>
    <w:p w:rsidR="000E1CE6" w:rsidRDefault="000E1CE6">
      <w:pPr>
        <w:pStyle w:val="ConsPlusNonformat"/>
        <w:jc w:val="both"/>
      </w:pPr>
      <w:r>
        <w:t xml:space="preserve">                                                   \/</w:t>
      </w:r>
    </w:p>
    <w:p w:rsidR="000E1CE6" w:rsidRDefault="000E1CE6">
      <w:pPr>
        <w:pStyle w:val="ConsPlusNonformat"/>
        <w:jc w:val="both"/>
      </w:pPr>
      <w:r>
        <w:t xml:space="preserve">                             ┌────────────────────────────────────────────┐</w:t>
      </w:r>
    </w:p>
    <w:p w:rsidR="000E1CE6" w:rsidRDefault="000E1CE6">
      <w:pPr>
        <w:pStyle w:val="ConsPlusNonformat"/>
        <w:jc w:val="both"/>
      </w:pPr>
      <w:r>
        <w:t xml:space="preserve">                             │   Начисление и выплата компенсации части   │</w:t>
      </w:r>
    </w:p>
    <w:p w:rsidR="000E1CE6" w:rsidRDefault="000E1CE6">
      <w:pPr>
        <w:pStyle w:val="ConsPlusNonformat"/>
        <w:jc w:val="both"/>
      </w:pPr>
      <w:r>
        <w:t xml:space="preserve">                             │родительской платы на личные счета родителей│</w:t>
      </w:r>
    </w:p>
    <w:p w:rsidR="000E1CE6" w:rsidRDefault="000E1CE6">
      <w:pPr>
        <w:pStyle w:val="ConsPlusNonformat"/>
        <w:jc w:val="both"/>
      </w:pPr>
      <w:r>
        <w:t xml:space="preserve">                             │         (законных представителей)          │</w:t>
      </w:r>
    </w:p>
    <w:p w:rsidR="000E1CE6" w:rsidRDefault="000E1CE6">
      <w:pPr>
        <w:pStyle w:val="ConsPlusNonformat"/>
        <w:jc w:val="both"/>
      </w:pPr>
      <w:r>
        <w:t xml:space="preserve">                             └────────────────────────────────────────────┘</w:t>
      </w: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jc w:val="right"/>
        <w:outlineLvl w:val="1"/>
      </w:pPr>
      <w:r>
        <w:t>Приложение 3</w:t>
      </w:r>
    </w:p>
    <w:p w:rsidR="000E1CE6" w:rsidRDefault="000E1CE6">
      <w:pPr>
        <w:pStyle w:val="ConsPlusNormal"/>
        <w:jc w:val="right"/>
      </w:pPr>
      <w:r>
        <w:t>к административному регламенту по предоставлению</w:t>
      </w:r>
    </w:p>
    <w:p w:rsidR="000E1CE6" w:rsidRDefault="000E1CE6">
      <w:pPr>
        <w:pStyle w:val="ConsPlusNormal"/>
        <w:jc w:val="right"/>
      </w:pPr>
      <w:r>
        <w:t>муниципальной услуги "Назначение и выплата компенсации</w:t>
      </w:r>
    </w:p>
    <w:p w:rsidR="000E1CE6" w:rsidRDefault="000E1CE6">
      <w:pPr>
        <w:pStyle w:val="ConsPlusNormal"/>
        <w:jc w:val="right"/>
      </w:pPr>
      <w:r>
        <w:t>части родительской платы за присмотр и уход за ребенком</w:t>
      </w:r>
    </w:p>
    <w:p w:rsidR="000E1CE6" w:rsidRDefault="000E1CE6">
      <w:pPr>
        <w:pStyle w:val="ConsPlusNormal"/>
        <w:jc w:val="right"/>
      </w:pPr>
      <w:r>
        <w:t>в государственных, муниципальных и частных образовательных</w:t>
      </w:r>
    </w:p>
    <w:p w:rsidR="000E1CE6" w:rsidRDefault="000E1CE6">
      <w:pPr>
        <w:pStyle w:val="ConsPlusNormal"/>
        <w:jc w:val="right"/>
      </w:pPr>
      <w:proofErr w:type="gramStart"/>
      <w:r>
        <w:t>организациях</w:t>
      </w:r>
      <w:proofErr w:type="gramEnd"/>
      <w:r>
        <w:t>, реализующих образовательную программу</w:t>
      </w:r>
    </w:p>
    <w:p w:rsidR="000E1CE6" w:rsidRDefault="000E1CE6">
      <w:pPr>
        <w:pStyle w:val="ConsPlusNormal"/>
        <w:jc w:val="right"/>
      </w:pPr>
      <w:r>
        <w:t>дошкольного образования, в том числе обеспечение</w:t>
      </w:r>
    </w:p>
    <w:p w:rsidR="000E1CE6" w:rsidRDefault="000E1CE6">
      <w:pPr>
        <w:pStyle w:val="ConsPlusNormal"/>
        <w:jc w:val="right"/>
      </w:pPr>
      <w:r>
        <w:t>организации выплаты компенсации части родительской платы"</w:t>
      </w:r>
    </w:p>
    <w:p w:rsidR="000E1CE6" w:rsidRDefault="000E1CE6">
      <w:pPr>
        <w:pStyle w:val="ConsPlusNormal"/>
        <w:ind w:firstLine="540"/>
        <w:jc w:val="both"/>
      </w:pPr>
    </w:p>
    <w:p w:rsidR="000E1CE6" w:rsidRDefault="000E1CE6">
      <w:pPr>
        <w:pStyle w:val="ConsPlusNormal"/>
        <w:jc w:val="center"/>
      </w:pPr>
      <w:bookmarkStart w:id="7" w:name="P623"/>
      <w:bookmarkEnd w:id="7"/>
      <w:r>
        <w:t>ПЕРЕЧЕНЬ</w:t>
      </w:r>
    </w:p>
    <w:p w:rsidR="000E1CE6" w:rsidRDefault="000E1CE6">
      <w:pPr>
        <w:pStyle w:val="ConsPlusNormal"/>
        <w:jc w:val="center"/>
      </w:pPr>
      <w:r>
        <w:t>ОБРАЗОВАТЕЛЬНЫХ ОРГАНИЗАЦИЙ, ПРЕДОСТАВЛЯЮЩИХ</w:t>
      </w:r>
    </w:p>
    <w:p w:rsidR="000E1CE6" w:rsidRDefault="000E1CE6">
      <w:pPr>
        <w:pStyle w:val="ConsPlusNormal"/>
        <w:jc w:val="center"/>
      </w:pPr>
      <w:r>
        <w:t>МУНИЦИПАЛЬНУЮ УСЛУГУ</w:t>
      </w:r>
    </w:p>
    <w:p w:rsidR="000E1CE6" w:rsidRDefault="000E1C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1814"/>
        <w:gridCol w:w="1920"/>
        <w:gridCol w:w="1077"/>
        <w:gridCol w:w="1757"/>
        <w:gridCol w:w="1928"/>
      </w:tblGrid>
      <w:tr w:rsidR="000E1CE6">
        <w:tc>
          <w:tcPr>
            <w:tcW w:w="558" w:type="dxa"/>
          </w:tcPr>
          <w:p w:rsidR="000E1CE6" w:rsidRDefault="000E1CE6">
            <w:pPr>
              <w:pStyle w:val="ConsPlusNormal"/>
              <w:jc w:val="center"/>
            </w:pPr>
            <w:r>
              <w:t xml:space="preserve">N </w:t>
            </w:r>
            <w:proofErr w:type="gramStart"/>
            <w:r>
              <w:t>п</w:t>
            </w:r>
            <w:proofErr w:type="gramEnd"/>
            <w:r>
              <w:t>/п</w:t>
            </w:r>
          </w:p>
        </w:tc>
        <w:tc>
          <w:tcPr>
            <w:tcW w:w="1814" w:type="dxa"/>
          </w:tcPr>
          <w:p w:rsidR="000E1CE6" w:rsidRDefault="000E1CE6">
            <w:pPr>
              <w:pStyle w:val="ConsPlusNormal"/>
              <w:jc w:val="center"/>
            </w:pPr>
            <w:r>
              <w:t>Наименование учреждения</w:t>
            </w:r>
          </w:p>
        </w:tc>
        <w:tc>
          <w:tcPr>
            <w:tcW w:w="1920" w:type="dxa"/>
          </w:tcPr>
          <w:p w:rsidR="000E1CE6" w:rsidRDefault="000E1CE6">
            <w:pPr>
              <w:pStyle w:val="ConsPlusNormal"/>
              <w:jc w:val="center"/>
            </w:pPr>
            <w:r>
              <w:t>Адрес учреждения</w:t>
            </w:r>
          </w:p>
        </w:tc>
        <w:tc>
          <w:tcPr>
            <w:tcW w:w="1077" w:type="dxa"/>
          </w:tcPr>
          <w:p w:rsidR="000E1CE6" w:rsidRDefault="000E1CE6">
            <w:pPr>
              <w:pStyle w:val="ConsPlusNormal"/>
              <w:jc w:val="center"/>
            </w:pPr>
            <w:r>
              <w:t>Телефон</w:t>
            </w:r>
          </w:p>
        </w:tc>
        <w:tc>
          <w:tcPr>
            <w:tcW w:w="1757" w:type="dxa"/>
          </w:tcPr>
          <w:p w:rsidR="000E1CE6" w:rsidRDefault="000E1CE6">
            <w:pPr>
              <w:pStyle w:val="ConsPlusNormal"/>
              <w:jc w:val="center"/>
            </w:pPr>
            <w:r>
              <w:t>Адрес сайта</w:t>
            </w:r>
          </w:p>
        </w:tc>
        <w:tc>
          <w:tcPr>
            <w:tcW w:w="1928" w:type="dxa"/>
          </w:tcPr>
          <w:p w:rsidR="000E1CE6" w:rsidRDefault="000E1CE6">
            <w:pPr>
              <w:pStyle w:val="ConsPlusNormal"/>
              <w:jc w:val="center"/>
            </w:pPr>
            <w:r>
              <w:t>Адрес электронной почты</w:t>
            </w:r>
          </w:p>
        </w:tc>
      </w:tr>
      <w:tr w:rsidR="000E1CE6">
        <w:tc>
          <w:tcPr>
            <w:tcW w:w="558" w:type="dxa"/>
          </w:tcPr>
          <w:p w:rsidR="000E1CE6" w:rsidRDefault="000E1CE6">
            <w:pPr>
              <w:pStyle w:val="ConsPlusNormal"/>
              <w:jc w:val="center"/>
            </w:pPr>
            <w:r>
              <w:t>1</w:t>
            </w:r>
          </w:p>
        </w:tc>
        <w:tc>
          <w:tcPr>
            <w:tcW w:w="1814" w:type="dxa"/>
          </w:tcPr>
          <w:p w:rsidR="000E1CE6" w:rsidRDefault="000E1CE6">
            <w:pPr>
              <w:pStyle w:val="ConsPlusNormal"/>
            </w:pPr>
            <w:r>
              <w:t>муниципальное бюджетное дошкольное образовательное учреждение "Детский сад N 1"</w:t>
            </w:r>
          </w:p>
        </w:tc>
        <w:tc>
          <w:tcPr>
            <w:tcW w:w="1920" w:type="dxa"/>
          </w:tcPr>
          <w:p w:rsidR="000E1CE6" w:rsidRDefault="000E1CE6">
            <w:pPr>
              <w:pStyle w:val="ConsPlusNormal"/>
              <w:jc w:val="center"/>
            </w:pPr>
            <w:r>
              <w:t>607220, Нижегородская область, г. Арзамас, Ступина, д. 3</w:t>
            </w:r>
          </w:p>
        </w:tc>
        <w:tc>
          <w:tcPr>
            <w:tcW w:w="1077" w:type="dxa"/>
          </w:tcPr>
          <w:p w:rsidR="000E1CE6" w:rsidRDefault="000E1CE6">
            <w:pPr>
              <w:pStyle w:val="ConsPlusNormal"/>
            </w:pPr>
            <w:r>
              <w:t>9-43-44</w:t>
            </w:r>
          </w:p>
        </w:tc>
        <w:tc>
          <w:tcPr>
            <w:tcW w:w="1757" w:type="dxa"/>
          </w:tcPr>
          <w:p w:rsidR="000E1CE6" w:rsidRDefault="000E1CE6">
            <w:pPr>
              <w:pStyle w:val="ConsPlusNormal"/>
              <w:jc w:val="center"/>
            </w:pPr>
            <w:r>
              <w:t>arz-ds1.ru</w:t>
            </w:r>
          </w:p>
        </w:tc>
        <w:tc>
          <w:tcPr>
            <w:tcW w:w="1928" w:type="dxa"/>
          </w:tcPr>
          <w:p w:rsidR="000E1CE6" w:rsidRDefault="000E1CE6">
            <w:pPr>
              <w:pStyle w:val="ConsPlusNormal"/>
              <w:jc w:val="center"/>
            </w:pPr>
            <w:r>
              <w:t>arzdetsad1@mail.ru</w:t>
            </w:r>
          </w:p>
        </w:tc>
      </w:tr>
      <w:tr w:rsidR="000E1CE6">
        <w:tc>
          <w:tcPr>
            <w:tcW w:w="558" w:type="dxa"/>
          </w:tcPr>
          <w:p w:rsidR="000E1CE6" w:rsidRDefault="000E1CE6">
            <w:pPr>
              <w:pStyle w:val="ConsPlusNormal"/>
              <w:jc w:val="center"/>
            </w:pPr>
            <w:r>
              <w:t>2</w:t>
            </w:r>
          </w:p>
        </w:tc>
        <w:tc>
          <w:tcPr>
            <w:tcW w:w="1814" w:type="dxa"/>
          </w:tcPr>
          <w:p w:rsidR="000E1CE6" w:rsidRDefault="000E1CE6">
            <w:pPr>
              <w:pStyle w:val="ConsPlusNormal"/>
            </w:pPr>
            <w:r>
              <w:t>муниципальное бюджетное дошкольное образовательное учреждение "Детский сад N 11"</w:t>
            </w:r>
          </w:p>
        </w:tc>
        <w:tc>
          <w:tcPr>
            <w:tcW w:w="1920" w:type="dxa"/>
          </w:tcPr>
          <w:p w:rsidR="000E1CE6" w:rsidRDefault="000E1CE6">
            <w:pPr>
              <w:pStyle w:val="ConsPlusNormal"/>
              <w:jc w:val="center"/>
            </w:pPr>
            <w:r>
              <w:t xml:space="preserve">607220, Нижегородская область, г. Арзамас, 11 </w:t>
            </w:r>
            <w:proofErr w:type="spellStart"/>
            <w:r>
              <w:t>мик</w:t>
            </w:r>
            <w:proofErr w:type="spellEnd"/>
            <w:r>
              <w:t>-он, д. 40</w:t>
            </w:r>
          </w:p>
        </w:tc>
        <w:tc>
          <w:tcPr>
            <w:tcW w:w="1077" w:type="dxa"/>
          </w:tcPr>
          <w:p w:rsidR="000E1CE6" w:rsidRDefault="000E1CE6">
            <w:pPr>
              <w:pStyle w:val="ConsPlusNormal"/>
            </w:pPr>
            <w:r>
              <w:t>2-53-98</w:t>
            </w:r>
          </w:p>
        </w:tc>
        <w:tc>
          <w:tcPr>
            <w:tcW w:w="1757" w:type="dxa"/>
          </w:tcPr>
          <w:p w:rsidR="000E1CE6" w:rsidRDefault="000E1CE6">
            <w:pPr>
              <w:pStyle w:val="ConsPlusNormal"/>
              <w:jc w:val="center"/>
            </w:pPr>
            <w:r>
              <w:t>www.ds11.ru</w:t>
            </w:r>
          </w:p>
        </w:tc>
        <w:tc>
          <w:tcPr>
            <w:tcW w:w="1928" w:type="dxa"/>
          </w:tcPr>
          <w:p w:rsidR="000E1CE6" w:rsidRDefault="000E1CE6">
            <w:pPr>
              <w:pStyle w:val="ConsPlusNormal"/>
              <w:jc w:val="center"/>
            </w:pPr>
            <w:r>
              <w:t>ds.arzamas-11@mail.ru</w:t>
            </w:r>
          </w:p>
        </w:tc>
      </w:tr>
      <w:tr w:rsidR="000E1CE6">
        <w:tc>
          <w:tcPr>
            <w:tcW w:w="558" w:type="dxa"/>
          </w:tcPr>
          <w:p w:rsidR="000E1CE6" w:rsidRDefault="000E1CE6">
            <w:pPr>
              <w:pStyle w:val="ConsPlusNormal"/>
              <w:jc w:val="center"/>
            </w:pPr>
            <w:r>
              <w:t>3</w:t>
            </w:r>
          </w:p>
        </w:tc>
        <w:tc>
          <w:tcPr>
            <w:tcW w:w="1814" w:type="dxa"/>
          </w:tcPr>
          <w:p w:rsidR="000E1CE6" w:rsidRDefault="000E1CE6">
            <w:pPr>
              <w:pStyle w:val="ConsPlusNormal"/>
            </w:pPr>
            <w:r>
              <w:t>муниципальное бюджетное дошкольное образовательное учреждение "Детский сад N 4"</w:t>
            </w:r>
          </w:p>
        </w:tc>
        <w:tc>
          <w:tcPr>
            <w:tcW w:w="1920" w:type="dxa"/>
          </w:tcPr>
          <w:p w:rsidR="000E1CE6" w:rsidRDefault="000E1CE6">
            <w:pPr>
              <w:pStyle w:val="ConsPlusNormal"/>
              <w:jc w:val="center"/>
            </w:pPr>
            <w:r>
              <w:t xml:space="preserve">607220, Нижегородская область, г. Арзамас, 11 </w:t>
            </w:r>
            <w:proofErr w:type="spellStart"/>
            <w:r>
              <w:t>мик</w:t>
            </w:r>
            <w:proofErr w:type="spellEnd"/>
            <w:r>
              <w:t>-н, д. 16</w:t>
            </w:r>
          </w:p>
        </w:tc>
        <w:tc>
          <w:tcPr>
            <w:tcW w:w="1077" w:type="dxa"/>
          </w:tcPr>
          <w:p w:rsidR="000E1CE6" w:rsidRDefault="000E1CE6">
            <w:pPr>
              <w:pStyle w:val="ConsPlusNormal"/>
            </w:pPr>
            <w:r>
              <w:t>2-71-92</w:t>
            </w:r>
          </w:p>
        </w:tc>
        <w:tc>
          <w:tcPr>
            <w:tcW w:w="1757" w:type="dxa"/>
          </w:tcPr>
          <w:p w:rsidR="000E1CE6" w:rsidRDefault="000E1CE6">
            <w:pPr>
              <w:pStyle w:val="ConsPlusNormal"/>
              <w:jc w:val="center"/>
            </w:pPr>
            <w:r>
              <w:t>www.ds4-arz.ru</w:t>
            </w:r>
          </w:p>
        </w:tc>
        <w:tc>
          <w:tcPr>
            <w:tcW w:w="1928" w:type="dxa"/>
          </w:tcPr>
          <w:p w:rsidR="000E1CE6" w:rsidRDefault="000E1CE6">
            <w:pPr>
              <w:pStyle w:val="ConsPlusNormal"/>
              <w:jc w:val="center"/>
            </w:pPr>
            <w:r>
              <w:t>director@ds4-arz.ru ds4.arz@mail.ru</w:t>
            </w:r>
          </w:p>
        </w:tc>
      </w:tr>
      <w:tr w:rsidR="000E1CE6">
        <w:tc>
          <w:tcPr>
            <w:tcW w:w="558" w:type="dxa"/>
          </w:tcPr>
          <w:p w:rsidR="000E1CE6" w:rsidRDefault="000E1CE6">
            <w:pPr>
              <w:pStyle w:val="ConsPlusNormal"/>
              <w:jc w:val="center"/>
            </w:pPr>
            <w:r>
              <w:t>4</w:t>
            </w:r>
          </w:p>
        </w:tc>
        <w:tc>
          <w:tcPr>
            <w:tcW w:w="1814" w:type="dxa"/>
          </w:tcPr>
          <w:p w:rsidR="000E1CE6" w:rsidRDefault="000E1CE6">
            <w:pPr>
              <w:pStyle w:val="ConsPlusNormal"/>
            </w:pPr>
            <w:r>
              <w:t>муниципальное бюджетное дошкольное образовательное учреждение "Детский сад N 6"</w:t>
            </w:r>
          </w:p>
        </w:tc>
        <w:tc>
          <w:tcPr>
            <w:tcW w:w="1920" w:type="dxa"/>
          </w:tcPr>
          <w:p w:rsidR="000E1CE6" w:rsidRDefault="000E1CE6">
            <w:pPr>
              <w:pStyle w:val="ConsPlusNormal"/>
              <w:jc w:val="center"/>
            </w:pPr>
            <w:r>
              <w:t xml:space="preserve">607220, Нижегородская область, г. Арзамас, </w:t>
            </w:r>
            <w:proofErr w:type="gramStart"/>
            <w:r>
              <w:t>Владимирского</w:t>
            </w:r>
            <w:proofErr w:type="gramEnd"/>
            <w:r>
              <w:t>, д. 22а</w:t>
            </w:r>
          </w:p>
        </w:tc>
        <w:tc>
          <w:tcPr>
            <w:tcW w:w="1077" w:type="dxa"/>
          </w:tcPr>
          <w:p w:rsidR="000E1CE6" w:rsidRDefault="000E1CE6">
            <w:pPr>
              <w:pStyle w:val="ConsPlusNormal"/>
            </w:pPr>
            <w:r>
              <w:t>4-13-75</w:t>
            </w:r>
          </w:p>
        </w:tc>
        <w:tc>
          <w:tcPr>
            <w:tcW w:w="1757" w:type="dxa"/>
          </w:tcPr>
          <w:p w:rsidR="000E1CE6" w:rsidRDefault="000E1CE6">
            <w:pPr>
              <w:pStyle w:val="ConsPlusNormal"/>
              <w:jc w:val="center"/>
            </w:pPr>
            <w:r>
              <w:t>www.ds6-arz.ru</w:t>
            </w:r>
          </w:p>
        </w:tc>
        <w:tc>
          <w:tcPr>
            <w:tcW w:w="1928" w:type="dxa"/>
          </w:tcPr>
          <w:p w:rsidR="000E1CE6" w:rsidRDefault="000E1CE6">
            <w:pPr>
              <w:pStyle w:val="ConsPlusNormal"/>
              <w:jc w:val="center"/>
            </w:pPr>
            <w:r>
              <w:t>director_ds6@mail.ru</w:t>
            </w:r>
          </w:p>
        </w:tc>
      </w:tr>
      <w:tr w:rsidR="000E1CE6">
        <w:tc>
          <w:tcPr>
            <w:tcW w:w="558" w:type="dxa"/>
          </w:tcPr>
          <w:p w:rsidR="000E1CE6" w:rsidRDefault="000E1CE6">
            <w:pPr>
              <w:pStyle w:val="ConsPlusNormal"/>
              <w:jc w:val="center"/>
            </w:pPr>
            <w:r>
              <w:t>5</w:t>
            </w:r>
          </w:p>
        </w:tc>
        <w:tc>
          <w:tcPr>
            <w:tcW w:w="1814" w:type="dxa"/>
          </w:tcPr>
          <w:p w:rsidR="000E1CE6" w:rsidRDefault="000E1CE6">
            <w:pPr>
              <w:pStyle w:val="ConsPlusNormal"/>
            </w:pPr>
            <w:r>
              <w:t xml:space="preserve">муниципальное бюджетное дошкольное </w:t>
            </w:r>
            <w:r>
              <w:lastRenderedPageBreak/>
              <w:t>образовательное учреждение "Детский сад N 8"</w:t>
            </w:r>
          </w:p>
        </w:tc>
        <w:tc>
          <w:tcPr>
            <w:tcW w:w="1920" w:type="dxa"/>
          </w:tcPr>
          <w:p w:rsidR="000E1CE6" w:rsidRDefault="000E1CE6">
            <w:pPr>
              <w:pStyle w:val="ConsPlusNormal"/>
              <w:jc w:val="center"/>
            </w:pPr>
            <w:r>
              <w:lastRenderedPageBreak/>
              <w:t xml:space="preserve">607220, Нижегородская область, г. </w:t>
            </w:r>
            <w:r>
              <w:lastRenderedPageBreak/>
              <w:t>Арзамас, Свободы, д. 3а</w:t>
            </w:r>
          </w:p>
        </w:tc>
        <w:tc>
          <w:tcPr>
            <w:tcW w:w="1077" w:type="dxa"/>
          </w:tcPr>
          <w:p w:rsidR="000E1CE6" w:rsidRDefault="000E1CE6">
            <w:pPr>
              <w:pStyle w:val="ConsPlusNormal"/>
            </w:pPr>
            <w:r>
              <w:lastRenderedPageBreak/>
              <w:t>7-30-67</w:t>
            </w:r>
          </w:p>
        </w:tc>
        <w:tc>
          <w:tcPr>
            <w:tcW w:w="1757" w:type="dxa"/>
          </w:tcPr>
          <w:p w:rsidR="000E1CE6" w:rsidRDefault="000E1CE6">
            <w:pPr>
              <w:pStyle w:val="ConsPlusNormal"/>
              <w:jc w:val="center"/>
            </w:pPr>
            <w:r>
              <w:t>www.ds8-arz.ru</w:t>
            </w:r>
          </w:p>
        </w:tc>
        <w:tc>
          <w:tcPr>
            <w:tcW w:w="1928" w:type="dxa"/>
          </w:tcPr>
          <w:p w:rsidR="000E1CE6" w:rsidRDefault="000E1CE6">
            <w:pPr>
              <w:pStyle w:val="ConsPlusNormal"/>
              <w:jc w:val="center"/>
            </w:pPr>
            <w:r>
              <w:t>ds8-arzamas@mail.ru</w:t>
            </w:r>
          </w:p>
        </w:tc>
      </w:tr>
      <w:tr w:rsidR="000E1CE6">
        <w:tc>
          <w:tcPr>
            <w:tcW w:w="558" w:type="dxa"/>
          </w:tcPr>
          <w:p w:rsidR="000E1CE6" w:rsidRDefault="000E1CE6">
            <w:pPr>
              <w:pStyle w:val="ConsPlusNormal"/>
              <w:jc w:val="center"/>
            </w:pPr>
            <w:r>
              <w:lastRenderedPageBreak/>
              <w:t>6</w:t>
            </w:r>
          </w:p>
        </w:tc>
        <w:tc>
          <w:tcPr>
            <w:tcW w:w="1814" w:type="dxa"/>
          </w:tcPr>
          <w:p w:rsidR="000E1CE6" w:rsidRDefault="000E1CE6">
            <w:pPr>
              <w:pStyle w:val="ConsPlusNormal"/>
            </w:pPr>
            <w:r>
              <w:t>муниципальное бюджетное дошкольное образовательное учреждение "Детский сад N 14"</w:t>
            </w:r>
          </w:p>
        </w:tc>
        <w:tc>
          <w:tcPr>
            <w:tcW w:w="1920" w:type="dxa"/>
          </w:tcPr>
          <w:p w:rsidR="000E1CE6" w:rsidRDefault="000E1CE6">
            <w:pPr>
              <w:pStyle w:val="ConsPlusNormal"/>
              <w:jc w:val="center"/>
            </w:pPr>
            <w:r>
              <w:t>607220, Нижегородская область, г. Арзамас, Нижегородская, д. 26а</w:t>
            </w:r>
          </w:p>
        </w:tc>
        <w:tc>
          <w:tcPr>
            <w:tcW w:w="1077" w:type="dxa"/>
          </w:tcPr>
          <w:p w:rsidR="000E1CE6" w:rsidRDefault="000E1CE6">
            <w:pPr>
              <w:pStyle w:val="ConsPlusNormal"/>
            </w:pPr>
            <w:r>
              <w:t>6-83-51</w:t>
            </w:r>
          </w:p>
        </w:tc>
        <w:tc>
          <w:tcPr>
            <w:tcW w:w="1757" w:type="dxa"/>
          </w:tcPr>
          <w:p w:rsidR="000E1CE6" w:rsidRDefault="000E1CE6">
            <w:pPr>
              <w:pStyle w:val="ConsPlusNormal"/>
              <w:jc w:val="center"/>
            </w:pPr>
            <w:r>
              <w:t>www.ds14-arz.ru</w:t>
            </w:r>
          </w:p>
        </w:tc>
        <w:tc>
          <w:tcPr>
            <w:tcW w:w="1928" w:type="dxa"/>
          </w:tcPr>
          <w:p w:rsidR="000E1CE6" w:rsidRDefault="000E1CE6">
            <w:pPr>
              <w:pStyle w:val="ConsPlusNormal"/>
              <w:jc w:val="center"/>
            </w:pPr>
            <w:r>
              <w:t>director@ds14-arz.ru</w:t>
            </w:r>
          </w:p>
        </w:tc>
      </w:tr>
      <w:tr w:rsidR="000E1CE6">
        <w:tc>
          <w:tcPr>
            <w:tcW w:w="558" w:type="dxa"/>
          </w:tcPr>
          <w:p w:rsidR="000E1CE6" w:rsidRDefault="000E1CE6">
            <w:pPr>
              <w:pStyle w:val="ConsPlusNormal"/>
              <w:jc w:val="center"/>
            </w:pPr>
            <w:r>
              <w:t>7</w:t>
            </w:r>
          </w:p>
        </w:tc>
        <w:tc>
          <w:tcPr>
            <w:tcW w:w="1814" w:type="dxa"/>
          </w:tcPr>
          <w:p w:rsidR="000E1CE6" w:rsidRDefault="000E1CE6">
            <w:pPr>
              <w:pStyle w:val="ConsPlusNormal"/>
            </w:pPr>
            <w:r>
              <w:t>муниципальное бюджетное дошкольное образовательное учреждение "Детский сад N 15"</w:t>
            </w:r>
          </w:p>
        </w:tc>
        <w:tc>
          <w:tcPr>
            <w:tcW w:w="1920" w:type="dxa"/>
          </w:tcPr>
          <w:p w:rsidR="000E1CE6" w:rsidRDefault="000E1CE6">
            <w:pPr>
              <w:pStyle w:val="ConsPlusNormal"/>
              <w:jc w:val="center"/>
            </w:pPr>
            <w:r>
              <w:t>607220, Нижегородская область, г. Арзамас, Чехова, д. 12</w:t>
            </w:r>
          </w:p>
        </w:tc>
        <w:tc>
          <w:tcPr>
            <w:tcW w:w="1077" w:type="dxa"/>
          </w:tcPr>
          <w:p w:rsidR="000E1CE6" w:rsidRDefault="000E1CE6">
            <w:pPr>
              <w:pStyle w:val="ConsPlusNormal"/>
            </w:pPr>
            <w:r>
              <w:t>6-32-38</w:t>
            </w:r>
          </w:p>
        </w:tc>
        <w:tc>
          <w:tcPr>
            <w:tcW w:w="1757" w:type="dxa"/>
          </w:tcPr>
          <w:p w:rsidR="000E1CE6" w:rsidRDefault="000E1CE6">
            <w:pPr>
              <w:pStyle w:val="ConsPlusNormal"/>
              <w:jc w:val="center"/>
            </w:pPr>
            <w:r>
              <w:t>ds15-arz.ru</w:t>
            </w:r>
          </w:p>
        </w:tc>
        <w:tc>
          <w:tcPr>
            <w:tcW w:w="1928" w:type="dxa"/>
          </w:tcPr>
          <w:p w:rsidR="000E1CE6" w:rsidRDefault="000E1CE6">
            <w:pPr>
              <w:pStyle w:val="ConsPlusNormal"/>
              <w:jc w:val="center"/>
            </w:pPr>
            <w:r>
              <w:t>mbdou15@list.ru</w:t>
            </w:r>
          </w:p>
        </w:tc>
      </w:tr>
      <w:tr w:rsidR="000E1CE6">
        <w:tc>
          <w:tcPr>
            <w:tcW w:w="558" w:type="dxa"/>
          </w:tcPr>
          <w:p w:rsidR="000E1CE6" w:rsidRDefault="000E1CE6">
            <w:pPr>
              <w:pStyle w:val="ConsPlusNormal"/>
              <w:jc w:val="center"/>
            </w:pPr>
            <w:r>
              <w:t>8</w:t>
            </w:r>
          </w:p>
        </w:tc>
        <w:tc>
          <w:tcPr>
            <w:tcW w:w="1814" w:type="dxa"/>
          </w:tcPr>
          <w:p w:rsidR="000E1CE6" w:rsidRDefault="000E1CE6">
            <w:pPr>
              <w:pStyle w:val="ConsPlusNormal"/>
            </w:pPr>
            <w:r>
              <w:t>муниципальное бюджетное дошкольное образовательное учреждение "Детский сад N 16"</w:t>
            </w:r>
          </w:p>
        </w:tc>
        <w:tc>
          <w:tcPr>
            <w:tcW w:w="1920" w:type="dxa"/>
          </w:tcPr>
          <w:p w:rsidR="000E1CE6" w:rsidRDefault="000E1CE6">
            <w:pPr>
              <w:pStyle w:val="ConsPlusNormal"/>
              <w:jc w:val="center"/>
            </w:pPr>
            <w:r>
              <w:t>607220, Нижегородская область, г. Арзамас, Калинина, д. 27а</w:t>
            </w:r>
          </w:p>
        </w:tc>
        <w:tc>
          <w:tcPr>
            <w:tcW w:w="1077" w:type="dxa"/>
          </w:tcPr>
          <w:p w:rsidR="000E1CE6" w:rsidRDefault="000E1CE6">
            <w:pPr>
              <w:pStyle w:val="ConsPlusNormal"/>
            </w:pPr>
            <w:r>
              <w:t>2-12-77</w:t>
            </w:r>
          </w:p>
        </w:tc>
        <w:tc>
          <w:tcPr>
            <w:tcW w:w="1757" w:type="dxa"/>
          </w:tcPr>
          <w:p w:rsidR="000E1CE6" w:rsidRDefault="000E1CE6">
            <w:pPr>
              <w:pStyle w:val="ConsPlusNormal"/>
              <w:jc w:val="center"/>
            </w:pPr>
            <w:r>
              <w:t>ds16-arz.ru</w:t>
            </w:r>
          </w:p>
        </w:tc>
        <w:tc>
          <w:tcPr>
            <w:tcW w:w="1928" w:type="dxa"/>
          </w:tcPr>
          <w:p w:rsidR="000E1CE6" w:rsidRDefault="000E1CE6">
            <w:pPr>
              <w:pStyle w:val="ConsPlusNormal"/>
              <w:jc w:val="center"/>
            </w:pPr>
            <w:r>
              <w:t>director@ds16-arz.ru</w:t>
            </w:r>
          </w:p>
        </w:tc>
      </w:tr>
      <w:tr w:rsidR="000E1CE6">
        <w:tc>
          <w:tcPr>
            <w:tcW w:w="558" w:type="dxa"/>
          </w:tcPr>
          <w:p w:rsidR="000E1CE6" w:rsidRDefault="000E1CE6">
            <w:pPr>
              <w:pStyle w:val="ConsPlusNormal"/>
              <w:jc w:val="center"/>
            </w:pPr>
            <w:r>
              <w:t>9</w:t>
            </w:r>
          </w:p>
        </w:tc>
        <w:tc>
          <w:tcPr>
            <w:tcW w:w="1814" w:type="dxa"/>
          </w:tcPr>
          <w:p w:rsidR="000E1CE6" w:rsidRDefault="000E1CE6">
            <w:pPr>
              <w:pStyle w:val="ConsPlusNormal"/>
            </w:pPr>
            <w:r>
              <w:t>муниципальное бюджетное дошкольное образовательное учреждение "Детский сад N 17"</w:t>
            </w:r>
          </w:p>
        </w:tc>
        <w:tc>
          <w:tcPr>
            <w:tcW w:w="1920" w:type="dxa"/>
          </w:tcPr>
          <w:p w:rsidR="000E1CE6" w:rsidRDefault="000E1CE6">
            <w:pPr>
              <w:pStyle w:val="ConsPlusNormal"/>
              <w:jc w:val="center"/>
            </w:pPr>
            <w:r>
              <w:t xml:space="preserve">607220, Нижегородская область, г. Арзамас, </w:t>
            </w:r>
            <w:proofErr w:type="gramStart"/>
            <w:r>
              <w:t>Кирилловский</w:t>
            </w:r>
            <w:proofErr w:type="gramEnd"/>
            <w:r>
              <w:t xml:space="preserve"> м-н</w:t>
            </w:r>
          </w:p>
        </w:tc>
        <w:tc>
          <w:tcPr>
            <w:tcW w:w="1077" w:type="dxa"/>
          </w:tcPr>
          <w:p w:rsidR="000E1CE6" w:rsidRDefault="000E1CE6">
            <w:pPr>
              <w:pStyle w:val="ConsPlusNormal"/>
            </w:pPr>
            <w:r>
              <w:t>5-77-78</w:t>
            </w:r>
          </w:p>
        </w:tc>
        <w:tc>
          <w:tcPr>
            <w:tcW w:w="1757" w:type="dxa"/>
          </w:tcPr>
          <w:p w:rsidR="000E1CE6" w:rsidRDefault="000E1CE6">
            <w:pPr>
              <w:pStyle w:val="ConsPlusNormal"/>
              <w:jc w:val="center"/>
            </w:pPr>
            <w:r>
              <w:t>http://mdou17arzamas.ucoz.ru</w:t>
            </w:r>
          </w:p>
        </w:tc>
        <w:tc>
          <w:tcPr>
            <w:tcW w:w="1928" w:type="dxa"/>
          </w:tcPr>
          <w:p w:rsidR="000E1CE6" w:rsidRDefault="000E1CE6">
            <w:pPr>
              <w:pStyle w:val="ConsPlusNormal"/>
              <w:jc w:val="center"/>
            </w:pPr>
            <w:r>
              <w:t>mdou17arzamas@mail.ru</w:t>
            </w:r>
          </w:p>
        </w:tc>
      </w:tr>
      <w:tr w:rsidR="000E1CE6">
        <w:tc>
          <w:tcPr>
            <w:tcW w:w="558" w:type="dxa"/>
          </w:tcPr>
          <w:p w:rsidR="000E1CE6" w:rsidRDefault="000E1CE6">
            <w:pPr>
              <w:pStyle w:val="ConsPlusNormal"/>
              <w:jc w:val="center"/>
            </w:pPr>
            <w:r>
              <w:t>10</w:t>
            </w:r>
          </w:p>
        </w:tc>
        <w:tc>
          <w:tcPr>
            <w:tcW w:w="1814" w:type="dxa"/>
          </w:tcPr>
          <w:p w:rsidR="000E1CE6" w:rsidRDefault="000E1CE6">
            <w:pPr>
              <w:pStyle w:val="ConsPlusNormal"/>
            </w:pPr>
            <w:r>
              <w:t>муниципальное бюджетное дошкольное образовательное учреждение "Детский сад N 18"</w:t>
            </w:r>
          </w:p>
        </w:tc>
        <w:tc>
          <w:tcPr>
            <w:tcW w:w="1920" w:type="dxa"/>
          </w:tcPr>
          <w:p w:rsidR="000E1CE6" w:rsidRDefault="000E1CE6">
            <w:pPr>
              <w:pStyle w:val="ConsPlusNormal"/>
              <w:jc w:val="center"/>
            </w:pPr>
            <w:r>
              <w:t>607220, Нижегородская область, г. Арзамас, Зеленая, д. 30</w:t>
            </w:r>
          </w:p>
        </w:tc>
        <w:tc>
          <w:tcPr>
            <w:tcW w:w="1077" w:type="dxa"/>
          </w:tcPr>
          <w:p w:rsidR="000E1CE6" w:rsidRDefault="000E1CE6">
            <w:pPr>
              <w:pStyle w:val="ConsPlusNormal"/>
            </w:pPr>
            <w:r>
              <w:t>6-10-14</w:t>
            </w:r>
          </w:p>
        </w:tc>
        <w:tc>
          <w:tcPr>
            <w:tcW w:w="1757" w:type="dxa"/>
          </w:tcPr>
          <w:p w:rsidR="000E1CE6" w:rsidRDefault="000E1CE6">
            <w:pPr>
              <w:pStyle w:val="ConsPlusNormal"/>
              <w:jc w:val="center"/>
            </w:pPr>
            <w:r>
              <w:t>ds18arz.ru</w:t>
            </w:r>
          </w:p>
        </w:tc>
        <w:tc>
          <w:tcPr>
            <w:tcW w:w="1928" w:type="dxa"/>
          </w:tcPr>
          <w:p w:rsidR="000E1CE6" w:rsidRDefault="000E1CE6">
            <w:pPr>
              <w:pStyle w:val="ConsPlusNormal"/>
              <w:jc w:val="center"/>
            </w:pPr>
            <w:r>
              <w:t>director@ds18-arz.ru</w:t>
            </w:r>
          </w:p>
        </w:tc>
      </w:tr>
      <w:tr w:rsidR="000E1CE6">
        <w:tc>
          <w:tcPr>
            <w:tcW w:w="558" w:type="dxa"/>
          </w:tcPr>
          <w:p w:rsidR="000E1CE6" w:rsidRDefault="000E1CE6">
            <w:pPr>
              <w:pStyle w:val="ConsPlusNormal"/>
              <w:jc w:val="center"/>
            </w:pPr>
            <w:r>
              <w:t>11</w:t>
            </w:r>
          </w:p>
        </w:tc>
        <w:tc>
          <w:tcPr>
            <w:tcW w:w="1814" w:type="dxa"/>
          </w:tcPr>
          <w:p w:rsidR="000E1CE6" w:rsidRDefault="000E1CE6">
            <w:pPr>
              <w:pStyle w:val="ConsPlusNormal"/>
            </w:pPr>
            <w:r>
              <w:t>муниципальное бюджетное дошкольное образовательное учреждение "Детский сад N 19"</w:t>
            </w:r>
          </w:p>
        </w:tc>
        <w:tc>
          <w:tcPr>
            <w:tcW w:w="1920" w:type="dxa"/>
          </w:tcPr>
          <w:p w:rsidR="000E1CE6" w:rsidRDefault="000E1CE6">
            <w:pPr>
              <w:pStyle w:val="ConsPlusNormal"/>
              <w:jc w:val="center"/>
            </w:pPr>
            <w:r>
              <w:t>607220, Нижегородская область, г. Арзамас, Лесная, д. 11</w:t>
            </w:r>
          </w:p>
        </w:tc>
        <w:tc>
          <w:tcPr>
            <w:tcW w:w="1077" w:type="dxa"/>
          </w:tcPr>
          <w:p w:rsidR="000E1CE6" w:rsidRDefault="000E1CE6">
            <w:pPr>
              <w:pStyle w:val="ConsPlusNormal"/>
            </w:pPr>
            <w:r>
              <w:t>9-21-17</w:t>
            </w:r>
          </w:p>
        </w:tc>
        <w:tc>
          <w:tcPr>
            <w:tcW w:w="1757" w:type="dxa"/>
          </w:tcPr>
          <w:p w:rsidR="000E1CE6" w:rsidRDefault="000E1CE6">
            <w:pPr>
              <w:pStyle w:val="ConsPlusNormal"/>
              <w:jc w:val="center"/>
            </w:pPr>
            <w:r>
              <w:t>www.ds19-arz.ru</w:t>
            </w:r>
          </w:p>
        </w:tc>
        <w:tc>
          <w:tcPr>
            <w:tcW w:w="1928" w:type="dxa"/>
          </w:tcPr>
          <w:p w:rsidR="000E1CE6" w:rsidRDefault="000E1CE6">
            <w:pPr>
              <w:pStyle w:val="ConsPlusNormal"/>
              <w:jc w:val="center"/>
            </w:pPr>
            <w:r>
              <w:t>director@ds19-arz.ru</w:t>
            </w:r>
          </w:p>
        </w:tc>
      </w:tr>
      <w:tr w:rsidR="000E1CE6">
        <w:tc>
          <w:tcPr>
            <w:tcW w:w="558" w:type="dxa"/>
          </w:tcPr>
          <w:p w:rsidR="000E1CE6" w:rsidRDefault="000E1CE6">
            <w:pPr>
              <w:pStyle w:val="ConsPlusNormal"/>
              <w:jc w:val="center"/>
            </w:pPr>
            <w:r>
              <w:t>12</w:t>
            </w:r>
          </w:p>
        </w:tc>
        <w:tc>
          <w:tcPr>
            <w:tcW w:w="1814" w:type="dxa"/>
          </w:tcPr>
          <w:p w:rsidR="000E1CE6" w:rsidRDefault="000E1CE6">
            <w:pPr>
              <w:pStyle w:val="ConsPlusNormal"/>
            </w:pPr>
            <w:r>
              <w:t xml:space="preserve">муниципальное бюджетное </w:t>
            </w:r>
            <w:r>
              <w:lastRenderedPageBreak/>
              <w:t>дошкольное образовательное учреждение "Детский сад N 20"</w:t>
            </w:r>
          </w:p>
        </w:tc>
        <w:tc>
          <w:tcPr>
            <w:tcW w:w="1920" w:type="dxa"/>
          </w:tcPr>
          <w:p w:rsidR="000E1CE6" w:rsidRDefault="000E1CE6">
            <w:pPr>
              <w:pStyle w:val="ConsPlusNormal"/>
              <w:jc w:val="center"/>
            </w:pPr>
            <w:r>
              <w:lastRenderedPageBreak/>
              <w:t xml:space="preserve">607220, Нижегородская </w:t>
            </w:r>
            <w:r>
              <w:lastRenderedPageBreak/>
              <w:t>область, г. Арзамас, Пушкина, д. 200</w:t>
            </w:r>
          </w:p>
        </w:tc>
        <w:tc>
          <w:tcPr>
            <w:tcW w:w="1077" w:type="dxa"/>
          </w:tcPr>
          <w:p w:rsidR="000E1CE6" w:rsidRDefault="000E1CE6">
            <w:pPr>
              <w:pStyle w:val="ConsPlusNormal"/>
            </w:pPr>
            <w:r>
              <w:lastRenderedPageBreak/>
              <w:t>4-16-55</w:t>
            </w:r>
          </w:p>
        </w:tc>
        <w:tc>
          <w:tcPr>
            <w:tcW w:w="1757" w:type="dxa"/>
          </w:tcPr>
          <w:p w:rsidR="000E1CE6" w:rsidRDefault="000E1CE6">
            <w:pPr>
              <w:pStyle w:val="ConsPlusNormal"/>
              <w:jc w:val="center"/>
            </w:pPr>
            <w:r>
              <w:t>arz-mbdoy20.ucoz.ru</w:t>
            </w:r>
          </w:p>
        </w:tc>
        <w:tc>
          <w:tcPr>
            <w:tcW w:w="1928" w:type="dxa"/>
          </w:tcPr>
          <w:p w:rsidR="000E1CE6" w:rsidRDefault="000E1CE6">
            <w:pPr>
              <w:pStyle w:val="ConsPlusNormal"/>
              <w:jc w:val="center"/>
            </w:pPr>
            <w:r>
              <w:t>arz-mbdou20@yandex.</w:t>
            </w:r>
            <w:r>
              <w:lastRenderedPageBreak/>
              <w:t>ru</w:t>
            </w:r>
          </w:p>
        </w:tc>
      </w:tr>
      <w:tr w:rsidR="000E1CE6">
        <w:tc>
          <w:tcPr>
            <w:tcW w:w="558" w:type="dxa"/>
          </w:tcPr>
          <w:p w:rsidR="000E1CE6" w:rsidRDefault="000E1CE6">
            <w:pPr>
              <w:pStyle w:val="ConsPlusNormal"/>
              <w:jc w:val="center"/>
            </w:pPr>
            <w:r>
              <w:lastRenderedPageBreak/>
              <w:t>13</w:t>
            </w:r>
          </w:p>
        </w:tc>
        <w:tc>
          <w:tcPr>
            <w:tcW w:w="1814" w:type="dxa"/>
          </w:tcPr>
          <w:p w:rsidR="000E1CE6" w:rsidRDefault="000E1CE6">
            <w:pPr>
              <w:pStyle w:val="ConsPlusNormal"/>
            </w:pPr>
            <w:r>
              <w:t>муниципальное бюджетное дошкольное образовательное учреждение "Детский сад N 23"</w:t>
            </w:r>
          </w:p>
        </w:tc>
        <w:tc>
          <w:tcPr>
            <w:tcW w:w="1920" w:type="dxa"/>
          </w:tcPr>
          <w:p w:rsidR="000E1CE6" w:rsidRDefault="000E1CE6">
            <w:pPr>
              <w:pStyle w:val="ConsPlusNormal"/>
              <w:jc w:val="center"/>
            </w:pPr>
            <w:r>
              <w:t xml:space="preserve">607220, Нижегородская область, г. Арзамас, </w:t>
            </w:r>
            <w:proofErr w:type="gramStart"/>
            <w:r>
              <w:t>Комсомольский</w:t>
            </w:r>
            <w:proofErr w:type="gramEnd"/>
            <w:r>
              <w:t xml:space="preserve"> б-р, д. 7/1</w:t>
            </w:r>
          </w:p>
        </w:tc>
        <w:tc>
          <w:tcPr>
            <w:tcW w:w="1077" w:type="dxa"/>
          </w:tcPr>
          <w:p w:rsidR="000E1CE6" w:rsidRDefault="000E1CE6">
            <w:pPr>
              <w:pStyle w:val="ConsPlusNormal"/>
            </w:pPr>
            <w:r>
              <w:t>7-30-51</w:t>
            </w:r>
          </w:p>
        </w:tc>
        <w:tc>
          <w:tcPr>
            <w:tcW w:w="1757" w:type="dxa"/>
          </w:tcPr>
          <w:p w:rsidR="000E1CE6" w:rsidRDefault="000E1CE6">
            <w:pPr>
              <w:pStyle w:val="ConsPlusNormal"/>
              <w:jc w:val="center"/>
            </w:pPr>
            <w:r>
              <w:t>http://ds23arz.ru/</w:t>
            </w:r>
          </w:p>
        </w:tc>
        <w:tc>
          <w:tcPr>
            <w:tcW w:w="1928" w:type="dxa"/>
          </w:tcPr>
          <w:p w:rsidR="000E1CE6" w:rsidRDefault="000E1CE6">
            <w:pPr>
              <w:pStyle w:val="ConsPlusNormal"/>
              <w:jc w:val="center"/>
            </w:pPr>
            <w:r>
              <w:t>mbdou23.arz@yandex.ru</w:t>
            </w:r>
          </w:p>
        </w:tc>
      </w:tr>
      <w:tr w:rsidR="000E1CE6">
        <w:tc>
          <w:tcPr>
            <w:tcW w:w="558" w:type="dxa"/>
          </w:tcPr>
          <w:p w:rsidR="000E1CE6" w:rsidRDefault="000E1CE6">
            <w:pPr>
              <w:pStyle w:val="ConsPlusNormal"/>
              <w:jc w:val="center"/>
            </w:pPr>
            <w:r>
              <w:t>14</w:t>
            </w:r>
          </w:p>
        </w:tc>
        <w:tc>
          <w:tcPr>
            <w:tcW w:w="1814" w:type="dxa"/>
          </w:tcPr>
          <w:p w:rsidR="000E1CE6" w:rsidRDefault="000E1CE6">
            <w:pPr>
              <w:pStyle w:val="ConsPlusNormal"/>
            </w:pPr>
            <w:r>
              <w:t>муниципальное бюджетное дошкольное образовательное учреждение "Детский сад N 25"</w:t>
            </w:r>
          </w:p>
        </w:tc>
        <w:tc>
          <w:tcPr>
            <w:tcW w:w="1920" w:type="dxa"/>
          </w:tcPr>
          <w:p w:rsidR="000E1CE6" w:rsidRDefault="000E1CE6">
            <w:pPr>
              <w:pStyle w:val="ConsPlusNormal"/>
              <w:jc w:val="center"/>
            </w:pPr>
            <w:r>
              <w:t>607220, Нижегородская область, г. Арзамас, Кольцова, д. 10б</w:t>
            </w:r>
          </w:p>
        </w:tc>
        <w:tc>
          <w:tcPr>
            <w:tcW w:w="1077" w:type="dxa"/>
          </w:tcPr>
          <w:p w:rsidR="000E1CE6" w:rsidRDefault="000E1CE6">
            <w:pPr>
              <w:pStyle w:val="ConsPlusNormal"/>
            </w:pPr>
            <w:r>
              <w:t>7-10-19</w:t>
            </w:r>
          </w:p>
        </w:tc>
        <w:tc>
          <w:tcPr>
            <w:tcW w:w="1757" w:type="dxa"/>
          </w:tcPr>
          <w:p w:rsidR="000E1CE6" w:rsidRDefault="000E1CE6">
            <w:pPr>
              <w:pStyle w:val="ConsPlusNormal"/>
              <w:jc w:val="center"/>
            </w:pPr>
            <w:r>
              <w:t>ds25-arz.ru</w:t>
            </w:r>
          </w:p>
        </w:tc>
        <w:tc>
          <w:tcPr>
            <w:tcW w:w="1928" w:type="dxa"/>
          </w:tcPr>
          <w:p w:rsidR="000E1CE6" w:rsidRDefault="000E1CE6">
            <w:pPr>
              <w:pStyle w:val="ConsPlusNormal"/>
              <w:jc w:val="center"/>
            </w:pPr>
            <w:r>
              <w:t>mbdouds25@yandex.ru</w:t>
            </w:r>
          </w:p>
        </w:tc>
      </w:tr>
      <w:tr w:rsidR="000E1CE6">
        <w:tc>
          <w:tcPr>
            <w:tcW w:w="558" w:type="dxa"/>
          </w:tcPr>
          <w:p w:rsidR="000E1CE6" w:rsidRDefault="000E1CE6">
            <w:pPr>
              <w:pStyle w:val="ConsPlusNormal"/>
              <w:jc w:val="center"/>
            </w:pPr>
            <w:r>
              <w:t>15</w:t>
            </w:r>
          </w:p>
        </w:tc>
        <w:tc>
          <w:tcPr>
            <w:tcW w:w="1814" w:type="dxa"/>
          </w:tcPr>
          <w:p w:rsidR="000E1CE6" w:rsidRDefault="000E1CE6">
            <w:pPr>
              <w:pStyle w:val="ConsPlusNormal"/>
            </w:pPr>
            <w:r>
              <w:t>муниципальное бюджетное дошкольное образовательное учреждение "Детский сад N 26"</w:t>
            </w:r>
          </w:p>
        </w:tc>
        <w:tc>
          <w:tcPr>
            <w:tcW w:w="1920" w:type="dxa"/>
          </w:tcPr>
          <w:p w:rsidR="000E1CE6" w:rsidRDefault="000E1CE6">
            <w:pPr>
              <w:pStyle w:val="ConsPlusNormal"/>
              <w:jc w:val="center"/>
            </w:pPr>
            <w:r>
              <w:t>607220, Нижегородская область, г. Арзамас, Семашко, д. 3</w:t>
            </w:r>
          </w:p>
        </w:tc>
        <w:tc>
          <w:tcPr>
            <w:tcW w:w="1077" w:type="dxa"/>
          </w:tcPr>
          <w:p w:rsidR="000E1CE6" w:rsidRDefault="000E1CE6">
            <w:pPr>
              <w:pStyle w:val="ConsPlusNormal"/>
            </w:pPr>
            <w:r>
              <w:t>6-00-32</w:t>
            </w:r>
          </w:p>
        </w:tc>
        <w:tc>
          <w:tcPr>
            <w:tcW w:w="1757" w:type="dxa"/>
          </w:tcPr>
          <w:p w:rsidR="000E1CE6" w:rsidRDefault="000E1CE6">
            <w:pPr>
              <w:pStyle w:val="ConsPlusNormal"/>
              <w:jc w:val="center"/>
            </w:pPr>
            <w:r>
              <w:t>www.ds26-arz.ru</w:t>
            </w:r>
          </w:p>
        </w:tc>
        <w:tc>
          <w:tcPr>
            <w:tcW w:w="1928" w:type="dxa"/>
          </w:tcPr>
          <w:p w:rsidR="000E1CE6" w:rsidRDefault="000E1CE6">
            <w:pPr>
              <w:pStyle w:val="ConsPlusNormal"/>
              <w:jc w:val="center"/>
            </w:pPr>
            <w:r>
              <w:t>mbdou26@mail.ru</w:t>
            </w:r>
          </w:p>
        </w:tc>
      </w:tr>
      <w:tr w:rsidR="000E1CE6">
        <w:tc>
          <w:tcPr>
            <w:tcW w:w="558" w:type="dxa"/>
          </w:tcPr>
          <w:p w:rsidR="000E1CE6" w:rsidRDefault="000E1CE6">
            <w:pPr>
              <w:pStyle w:val="ConsPlusNormal"/>
              <w:jc w:val="center"/>
            </w:pPr>
            <w:r>
              <w:t>16</w:t>
            </w:r>
          </w:p>
        </w:tc>
        <w:tc>
          <w:tcPr>
            <w:tcW w:w="1814" w:type="dxa"/>
          </w:tcPr>
          <w:p w:rsidR="000E1CE6" w:rsidRDefault="000E1CE6">
            <w:pPr>
              <w:pStyle w:val="ConsPlusNormal"/>
            </w:pPr>
            <w:r>
              <w:t>муниципальное бюджетное дошкольное образовательное учреждение "Детский сад N 28"</w:t>
            </w:r>
          </w:p>
        </w:tc>
        <w:tc>
          <w:tcPr>
            <w:tcW w:w="1920" w:type="dxa"/>
          </w:tcPr>
          <w:p w:rsidR="000E1CE6" w:rsidRDefault="000E1CE6">
            <w:pPr>
              <w:pStyle w:val="ConsPlusNormal"/>
              <w:jc w:val="center"/>
            </w:pPr>
            <w:r>
              <w:t>607220, Нижегородская область, г. Арзамас, пр. Ленина, д. 28</w:t>
            </w:r>
          </w:p>
        </w:tc>
        <w:tc>
          <w:tcPr>
            <w:tcW w:w="1077" w:type="dxa"/>
          </w:tcPr>
          <w:p w:rsidR="000E1CE6" w:rsidRDefault="000E1CE6">
            <w:pPr>
              <w:pStyle w:val="ConsPlusNormal"/>
            </w:pPr>
            <w:r>
              <w:t>7-39-83</w:t>
            </w:r>
          </w:p>
        </w:tc>
        <w:tc>
          <w:tcPr>
            <w:tcW w:w="1757" w:type="dxa"/>
          </w:tcPr>
          <w:p w:rsidR="000E1CE6" w:rsidRDefault="000E1CE6">
            <w:pPr>
              <w:pStyle w:val="ConsPlusNormal"/>
              <w:jc w:val="center"/>
            </w:pPr>
            <w:r>
              <w:t>ds28-arz.ru</w:t>
            </w:r>
          </w:p>
        </w:tc>
        <w:tc>
          <w:tcPr>
            <w:tcW w:w="1928" w:type="dxa"/>
          </w:tcPr>
          <w:p w:rsidR="000E1CE6" w:rsidRDefault="000E1CE6">
            <w:pPr>
              <w:pStyle w:val="ConsPlusNormal"/>
              <w:jc w:val="center"/>
            </w:pPr>
            <w:r>
              <w:t>mbdouds28@yandex.ru</w:t>
            </w:r>
          </w:p>
        </w:tc>
      </w:tr>
      <w:tr w:rsidR="000E1CE6">
        <w:tc>
          <w:tcPr>
            <w:tcW w:w="558" w:type="dxa"/>
          </w:tcPr>
          <w:p w:rsidR="000E1CE6" w:rsidRDefault="000E1CE6">
            <w:pPr>
              <w:pStyle w:val="ConsPlusNormal"/>
              <w:jc w:val="center"/>
            </w:pPr>
            <w:r>
              <w:t>17</w:t>
            </w:r>
          </w:p>
        </w:tc>
        <w:tc>
          <w:tcPr>
            <w:tcW w:w="1814" w:type="dxa"/>
          </w:tcPr>
          <w:p w:rsidR="000E1CE6" w:rsidRDefault="000E1CE6">
            <w:pPr>
              <w:pStyle w:val="ConsPlusNormal"/>
            </w:pPr>
            <w:r>
              <w:t>муниципальное бюджетное дошкольное образовательное учреждение "Детский сад N 29"</w:t>
            </w:r>
          </w:p>
        </w:tc>
        <w:tc>
          <w:tcPr>
            <w:tcW w:w="1920" w:type="dxa"/>
          </w:tcPr>
          <w:p w:rsidR="000E1CE6" w:rsidRDefault="000E1CE6">
            <w:pPr>
              <w:pStyle w:val="ConsPlusNormal"/>
              <w:jc w:val="center"/>
            </w:pPr>
            <w:r>
              <w:t>607220, Нижегородская область, г. Арзамас, Парковая, д. 6а</w:t>
            </w:r>
          </w:p>
        </w:tc>
        <w:tc>
          <w:tcPr>
            <w:tcW w:w="1077" w:type="dxa"/>
          </w:tcPr>
          <w:p w:rsidR="000E1CE6" w:rsidRDefault="000E1CE6">
            <w:pPr>
              <w:pStyle w:val="ConsPlusNormal"/>
            </w:pPr>
            <w:r>
              <w:t>4-18-37</w:t>
            </w:r>
          </w:p>
        </w:tc>
        <w:tc>
          <w:tcPr>
            <w:tcW w:w="1757" w:type="dxa"/>
          </w:tcPr>
          <w:p w:rsidR="000E1CE6" w:rsidRDefault="000E1CE6">
            <w:pPr>
              <w:pStyle w:val="ConsPlusNormal"/>
              <w:jc w:val="center"/>
            </w:pPr>
            <w:r>
              <w:t>ds29-arz.ru</w:t>
            </w:r>
          </w:p>
        </w:tc>
        <w:tc>
          <w:tcPr>
            <w:tcW w:w="1928" w:type="dxa"/>
          </w:tcPr>
          <w:p w:rsidR="000E1CE6" w:rsidRDefault="000E1CE6">
            <w:pPr>
              <w:pStyle w:val="ConsPlusNormal"/>
              <w:jc w:val="center"/>
            </w:pPr>
            <w:r>
              <w:t>dets.sad29@yandex.ru</w:t>
            </w:r>
          </w:p>
        </w:tc>
      </w:tr>
      <w:tr w:rsidR="000E1CE6">
        <w:tc>
          <w:tcPr>
            <w:tcW w:w="558" w:type="dxa"/>
          </w:tcPr>
          <w:p w:rsidR="000E1CE6" w:rsidRDefault="000E1CE6">
            <w:pPr>
              <w:pStyle w:val="ConsPlusNormal"/>
              <w:jc w:val="center"/>
            </w:pPr>
            <w:r>
              <w:t>18</w:t>
            </w:r>
          </w:p>
        </w:tc>
        <w:tc>
          <w:tcPr>
            <w:tcW w:w="1814" w:type="dxa"/>
          </w:tcPr>
          <w:p w:rsidR="000E1CE6" w:rsidRDefault="000E1CE6">
            <w:pPr>
              <w:pStyle w:val="ConsPlusNormal"/>
            </w:pPr>
            <w:r>
              <w:t xml:space="preserve">муниципальное бюджетное дошкольное образовательное учреждение "Детский сад общеразвивающего вида с </w:t>
            </w:r>
            <w:r>
              <w:lastRenderedPageBreak/>
              <w:t>приоритетным осуществлением деятельности по познавательно-речевому направлению развития детей N 30"</w:t>
            </w:r>
          </w:p>
        </w:tc>
        <w:tc>
          <w:tcPr>
            <w:tcW w:w="1920" w:type="dxa"/>
          </w:tcPr>
          <w:p w:rsidR="000E1CE6" w:rsidRDefault="000E1CE6">
            <w:pPr>
              <w:pStyle w:val="ConsPlusNormal"/>
              <w:jc w:val="center"/>
            </w:pPr>
            <w:r>
              <w:lastRenderedPageBreak/>
              <w:t>607220, Нижегородская область, г. Арзамас, Кольцова, д. 12а</w:t>
            </w:r>
          </w:p>
        </w:tc>
        <w:tc>
          <w:tcPr>
            <w:tcW w:w="1077" w:type="dxa"/>
          </w:tcPr>
          <w:p w:rsidR="000E1CE6" w:rsidRDefault="000E1CE6">
            <w:pPr>
              <w:pStyle w:val="ConsPlusNormal"/>
            </w:pPr>
            <w:r>
              <w:t>6-71-02</w:t>
            </w:r>
          </w:p>
        </w:tc>
        <w:tc>
          <w:tcPr>
            <w:tcW w:w="1757" w:type="dxa"/>
          </w:tcPr>
          <w:p w:rsidR="000E1CE6" w:rsidRDefault="000E1CE6">
            <w:pPr>
              <w:pStyle w:val="ConsPlusNormal"/>
              <w:jc w:val="center"/>
            </w:pPr>
            <w:r>
              <w:t>detsad-30.ru</w:t>
            </w:r>
          </w:p>
        </w:tc>
        <w:tc>
          <w:tcPr>
            <w:tcW w:w="1928" w:type="dxa"/>
          </w:tcPr>
          <w:p w:rsidR="000E1CE6" w:rsidRDefault="000E1CE6">
            <w:pPr>
              <w:pStyle w:val="ConsPlusNormal"/>
              <w:jc w:val="center"/>
            </w:pPr>
            <w:r>
              <w:t>detskiy.sad30.@mail.ru</w:t>
            </w:r>
          </w:p>
        </w:tc>
      </w:tr>
      <w:tr w:rsidR="000E1CE6">
        <w:tc>
          <w:tcPr>
            <w:tcW w:w="558" w:type="dxa"/>
          </w:tcPr>
          <w:p w:rsidR="000E1CE6" w:rsidRDefault="000E1CE6">
            <w:pPr>
              <w:pStyle w:val="ConsPlusNormal"/>
              <w:jc w:val="center"/>
            </w:pPr>
            <w:r>
              <w:lastRenderedPageBreak/>
              <w:t>19</w:t>
            </w:r>
          </w:p>
        </w:tc>
        <w:tc>
          <w:tcPr>
            <w:tcW w:w="1814" w:type="dxa"/>
          </w:tcPr>
          <w:p w:rsidR="000E1CE6" w:rsidRDefault="000E1CE6">
            <w:pPr>
              <w:pStyle w:val="ConsPlusNormal"/>
            </w:pPr>
            <w:r>
              <w:t>муниципальное бюджетное дошкольное образовательное учреждение "Детский сад N 32"</w:t>
            </w:r>
          </w:p>
        </w:tc>
        <w:tc>
          <w:tcPr>
            <w:tcW w:w="1920" w:type="dxa"/>
          </w:tcPr>
          <w:p w:rsidR="000E1CE6" w:rsidRDefault="000E1CE6">
            <w:pPr>
              <w:pStyle w:val="ConsPlusNormal"/>
              <w:jc w:val="center"/>
            </w:pPr>
            <w:r>
              <w:t>607220, Нижегородская область, г. Арзамас, Ленина, д. 50б</w:t>
            </w:r>
          </w:p>
        </w:tc>
        <w:tc>
          <w:tcPr>
            <w:tcW w:w="1077" w:type="dxa"/>
          </w:tcPr>
          <w:p w:rsidR="000E1CE6" w:rsidRDefault="000E1CE6">
            <w:pPr>
              <w:pStyle w:val="ConsPlusNormal"/>
            </w:pPr>
            <w:r>
              <w:t>9-15-41</w:t>
            </w:r>
          </w:p>
        </w:tc>
        <w:tc>
          <w:tcPr>
            <w:tcW w:w="1757" w:type="dxa"/>
          </w:tcPr>
          <w:p w:rsidR="000E1CE6" w:rsidRDefault="000E1CE6">
            <w:pPr>
              <w:pStyle w:val="ConsPlusNormal"/>
              <w:jc w:val="center"/>
            </w:pPr>
            <w:r>
              <w:t>ds32-arz.ru</w:t>
            </w:r>
          </w:p>
        </w:tc>
        <w:tc>
          <w:tcPr>
            <w:tcW w:w="1928" w:type="dxa"/>
          </w:tcPr>
          <w:p w:rsidR="000E1CE6" w:rsidRDefault="000E1CE6">
            <w:pPr>
              <w:pStyle w:val="ConsPlusNormal"/>
              <w:jc w:val="center"/>
            </w:pPr>
            <w:r>
              <w:t>director@ds32-arz.ru</w:t>
            </w:r>
          </w:p>
        </w:tc>
      </w:tr>
      <w:tr w:rsidR="000E1CE6">
        <w:tc>
          <w:tcPr>
            <w:tcW w:w="558" w:type="dxa"/>
          </w:tcPr>
          <w:p w:rsidR="000E1CE6" w:rsidRDefault="000E1CE6">
            <w:pPr>
              <w:pStyle w:val="ConsPlusNormal"/>
              <w:jc w:val="center"/>
            </w:pPr>
            <w:r>
              <w:t>20</w:t>
            </w:r>
          </w:p>
        </w:tc>
        <w:tc>
          <w:tcPr>
            <w:tcW w:w="1814" w:type="dxa"/>
          </w:tcPr>
          <w:p w:rsidR="000E1CE6" w:rsidRDefault="000E1CE6">
            <w:pPr>
              <w:pStyle w:val="ConsPlusNormal"/>
            </w:pPr>
            <w:r>
              <w:t>муниципальное бюджетное дошкольное образовательное учреждение "Детский сад комбинированного вида N 34"</w:t>
            </w:r>
          </w:p>
        </w:tc>
        <w:tc>
          <w:tcPr>
            <w:tcW w:w="1920" w:type="dxa"/>
          </w:tcPr>
          <w:p w:rsidR="000E1CE6" w:rsidRDefault="000E1CE6">
            <w:pPr>
              <w:pStyle w:val="ConsPlusNormal"/>
              <w:jc w:val="center"/>
            </w:pPr>
            <w:r>
              <w:t>607220, Нижегородская область, г. Арзамас, Свободы, д. 12г</w:t>
            </w:r>
          </w:p>
        </w:tc>
        <w:tc>
          <w:tcPr>
            <w:tcW w:w="1077" w:type="dxa"/>
          </w:tcPr>
          <w:p w:rsidR="000E1CE6" w:rsidRDefault="000E1CE6">
            <w:pPr>
              <w:pStyle w:val="ConsPlusNormal"/>
            </w:pPr>
            <w:r>
              <w:t>9-43-08</w:t>
            </w:r>
          </w:p>
        </w:tc>
        <w:tc>
          <w:tcPr>
            <w:tcW w:w="1757" w:type="dxa"/>
          </w:tcPr>
          <w:p w:rsidR="000E1CE6" w:rsidRDefault="000E1CE6">
            <w:pPr>
              <w:pStyle w:val="ConsPlusNormal"/>
              <w:jc w:val="center"/>
            </w:pPr>
            <w:r>
              <w:t>ds34-arz.ru</w:t>
            </w:r>
          </w:p>
        </w:tc>
        <w:tc>
          <w:tcPr>
            <w:tcW w:w="1928" w:type="dxa"/>
          </w:tcPr>
          <w:p w:rsidR="000E1CE6" w:rsidRDefault="000E1CE6">
            <w:pPr>
              <w:pStyle w:val="ConsPlusNormal"/>
              <w:jc w:val="center"/>
            </w:pPr>
            <w:r>
              <w:t>mbdou34_arz@mail.ru</w:t>
            </w:r>
          </w:p>
        </w:tc>
      </w:tr>
      <w:tr w:rsidR="000E1CE6">
        <w:tc>
          <w:tcPr>
            <w:tcW w:w="558" w:type="dxa"/>
          </w:tcPr>
          <w:p w:rsidR="000E1CE6" w:rsidRDefault="000E1CE6">
            <w:pPr>
              <w:pStyle w:val="ConsPlusNormal"/>
              <w:jc w:val="center"/>
            </w:pPr>
            <w:r>
              <w:t>21</w:t>
            </w:r>
          </w:p>
        </w:tc>
        <w:tc>
          <w:tcPr>
            <w:tcW w:w="1814" w:type="dxa"/>
          </w:tcPr>
          <w:p w:rsidR="000E1CE6" w:rsidRDefault="000E1CE6">
            <w:pPr>
              <w:pStyle w:val="ConsPlusNormal"/>
            </w:pPr>
            <w:r>
              <w:t>муниципальное бюджетное дошкольное образовательное учреждение "Детский сад N 35"</w:t>
            </w:r>
          </w:p>
        </w:tc>
        <w:tc>
          <w:tcPr>
            <w:tcW w:w="1920" w:type="dxa"/>
          </w:tcPr>
          <w:p w:rsidR="000E1CE6" w:rsidRDefault="000E1CE6">
            <w:pPr>
              <w:pStyle w:val="ConsPlusNormal"/>
              <w:jc w:val="center"/>
            </w:pPr>
            <w:r>
              <w:t>607220, Нижегородская область, г. Арзамас, Нижегородская, д. 9</w:t>
            </w:r>
          </w:p>
        </w:tc>
        <w:tc>
          <w:tcPr>
            <w:tcW w:w="1077" w:type="dxa"/>
          </w:tcPr>
          <w:p w:rsidR="000E1CE6" w:rsidRDefault="000E1CE6">
            <w:pPr>
              <w:pStyle w:val="ConsPlusNormal"/>
            </w:pPr>
            <w:r>
              <w:t>6-51-27</w:t>
            </w:r>
          </w:p>
        </w:tc>
        <w:tc>
          <w:tcPr>
            <w:tcW w:w="1757" w:type="dxa"/>
          </w:tcPr>
          <w:p w:rsidR="000E1CE6" w:rsidRDefault="000E1CE6">
            <w:pPr>
              <w:pStyle w:val="ConsPlusNormal"/>
              <w:jc w:val="center"/>
            </w:pPr>
            <w:r>
              <w:t>ds35-arz.ru</w:t>
            </w:r>
          </w:p>
        </w:tc>
        <w:tc>
          <w:tcPr>
            <w:tcW w:w="1928" w:type="dxa"/>
          </w:tcPr>
          <w:p w:rsidR="000E1CE6" w:rsidRDefault="000E1CE6">
            <w:pPr>
              <w:pStyle w:val="ConsPlusNormal"/>
              <w:jc w:val="center"/>
            </w:pPr>
            <w:r>
              <w:t>detskiy_sad35@mail.ru</w:t>
            </w:r>
          </w:p>
        </w:tc>
      </w:tr>
      <w:tr w:rsidR="000E1CE6">
        <w:tc>
          <w:tcPr>
            <w:tcW w:w="558" w:type="dxa"/>
          </w:tcPr>
          <w:p w:rsidR="000E1CE6" w:rsidRDefault="000E1CE6">
            <w:pPr>
              <w:pStyle w:val="ConsPlusNormal"/>
              <w:jc w:val="center"/>
            </w:pPr>
            <w:r>
              <w:t>22</w:t>
            </w:r>
          </w:p>
        </w:tc>
        <w:tc>
          <w:tcPr>
            <w:tcW w:w="1814" w:type="dxa"/>
          </w:tcPr>
          <w:p w:rsidR="000E1CE6" w:rsidRDefault="000E1CE6">
            <w:pPr>
              <w:pStyle w:val="ConsPlusNormal"/>
            </w:pPr>
            <w:r>
              <w:t>муниципальное бюджетное дошкольное образовательное учреждение "Детский сад N 36"</w:t>
            </w:r>
          </w:p>
        </w:tc>
        <w:tc>
          <w:tcPr>
            <w:tcW w:w="1920" w:type="dxa"/>
          </w:tcPr>
          <w:p w:rsidR="000E1CE6" w:rsidRDefault="000E1CE6">
            <w:pPr>
              <w:pStyle w:val="ConsPlusNormal"/>
              <w:jc w:val="center"/>
            </w:pPr>
            <w:r>
              <w:t>607220, Нижегородская область, г. Арзамас, Парковая, д. 18а</w:t>
            </w:r>
          </w:p>
        </w:tc>
        <w:tc>
          <w:tcPr>
            <w:tcW w:w="1077" w:type="dxa"/>
          </w:tcPr>
          <w:p w:rsidR="000E1CE6" w:rsidRDefault="000E1CE6">
            <w:pPr>
              <w:pStyle w:val="ConsPlusNormal"/>
            </w:pPr>
            <w:r>
              <w:t>7-11-81</w:t>
            </w:r>
          </w:p>
        </w:tc>
        <w:tc>
          <w:tcPr>
            <w:tcW w:w="1757" w:type="dxa"/>
          </w:tcPr>
          <w:p w:rsidR="000E1CE6" w:rsidRDefault="000E1CE6">
            <w:pPr>
              <w:pStyle w:val="ConsPlusNormal"/>
              <w:jc w:val="center"/>
            </w:pPr>
            <w:r>
              <w:t>ds36-arz.ru</w:t>
            </w:r>
          </w:p>
        </w:tc>
        <w:tc>
          <w:tcPr>
            <w:tcW w:w="1928" w:type="dxa"/>
          </w:tcPr>
          <w:p w:rsidR="000E1CE6" w:rsidRDefault="000E1CE6">
            <w:pPr>
              <w:pStyle w:val="ConsPlusNormal"/>
              <w:jc w:val="center"/>
            </w:pPr>
            <w:r>
              <w:t>director@ds36-arz.ru</w:t>
            </w:r>
          </w:p>
        </w:tc>
      </w:tr>
      <w:tr w:rsidR="000E1CE6">
        <w:tc>
          <w:tcPr>
            <w:tcW w:w="558" w:type="dxa"/>
          </w:tcPr>
          <w:p w:rsidR="000E1CE6" w:rsidRDefault="000E1CE6">
            <w:pPr>
              <w:pStyle w:val="ConsPlusNormal"/>
              <w:jc w:val="center"/>
            </w:pPr>
            <w:r>
              <w:t>23</w:t>
            </w:r>
          </w:p>
        </w:tc>
        <w:tc>
          <w:tcPr>
            <w:tcW w:w="1814" w:type="dxa"/>
          </w:tcPr>
          <w:p w:rsidR="000E1CE6" w:rsidRDefault="000E1CE6">
            <w:pPr>
              <w:pStyle w:val="ConsPlusNormal"/>
            </w:pPr>
            <w:r>
              <w:t>муниципальное бюджетное дошкольное образовательное учреждение "Детский сад комбинированного вида N 39"</w:t>
            </w:r>
          </w:p>
        </w:tc>
        <w:tc>
          <w:tcPr>
            <w:tcW w:w="1920" w:type="dxa"/>
          </w:tcPr>
          <w:p w:rsidR="000E1CE6" w:rsidRDefault="000E1CE6">
            <w:pPr>
              <w:pStyle w:val="ConsPlusNormal"/>
              <w:jc w:val="center"/>
            </w:pPr>
            <w:r>
              <w:t>607220, Нижегородская область, г. Арзамас, пр. Ленина, д. 131а</w:t>
            </w:r>
          </w:p>
        </w:tc>
        <w:tc>
          <w:tcPr>
            <w:tcW w:w="1077" w:type="dxa"/>
          </w:tcPr>
          <w:p w:rsidR="000E1CE6" w:rsidRDefault="000E1CE6">
            <w:pPr>
              <w:pStyle w:val="ConsPlusNormal"/>
            </w:pPr>
            <w:r>
              <w:t>4-05-45</w:t>
            </w:r>
          </w:p>
        </w:tc>
        <w:tc>
          <w:tcPr>
            <w:tcW w:w="1757" w:type="dxa"/>
          </w:tcPr>
          <w:p w:rsidR="000E1CE6" w:rsidRDefault="000E1CE6">
            <w:pPr>
              <w:pStyle w:val="ConsPlusNormal"/>
              <w:jc w:val="center"/>
            </w:pPr>
            <w:r>
              <w:t>sadik39.ru</w:t>
            </w:r>
          </w:p>
        </w:tc>
        <w:tc>
          <w:tcPr>
            <w:tcW w:w="1928" w:type="dxa"/>
          </w:tcPr>
          <w:p w:rsidR="000E1CE6" w:rsidRDefault="000E1CE6">
            <w:pPr>
              <w:pStyle w:val="ConsPlusNormal"/>
              <w:jc w:val="center"/>
            </w:pPr>
            <w:r>
              <w:t>mbdou-39@yandex.ru</w:t>
            </w:r>
          </w:p>
        </w:tc>
      </w:tr>
      <w:tr w:rsidR="000E1CE6">
        <w:tc>
          <w:tcPr>
            <w:tcW w:w="558" w:type="dxa"/>
          </w:tcPr>
          <w:p w:rsidR="000E1CE6" w:rsidRDefault="000E1CE6">
            <w:pPr>
              <w:pStyle w:val="ConsPlusNormal"/>
              <w:jc w:val="center"/>
            </w:pPr>
            <w:r>
              <w:t>24</w:t>
            </w:r>
          </w:p>
        </w:tc>
        <w:tc>
          <w:tcPr>
            <w:tcW w:w="1814" w:type="dxa"/>
          </w:tcPr>
          <w:p w:rsidR="000E1CE6" w:rsidRDefault="000E1CE6">
            <w:pPr>
              <w:pStyle w:val="ConsPlusNormal"/>
            </w:pPr>
            <w:r>
              <w:t xml:space="preserve">муниципальное бюджетное дошкольное </w:t>
            </w:r>
            <w:r>
              <w:lastRenderedPageBreak/>
              <w:t>образовательное учреждение "Детский сад N 42"</w:t>
            </w:r>
          </w:p>
        </w:tc>
        <w:tc>
          <w:tcPr>
            <w:tcW w:w="1920" w:type="dxa"/>
          </w:tcPr>
          <w:p w:rsidR="000E1CE6" w:rsidRDefault="000E1CE6">
            <w:pPr>
              <w:pStyle w:val="ConsPlusNormal"/>
              <w:jc w:val="center"/>
            </w:pPr>
            <w:r>
              <w:lastRenderedPageBreak/>
              <w:t xml:space="preserve">607220, Нижегородская область, г. </w:t>
            </w:r>
            <w:r>
              <w:lastRenderedPageBreak/>
              <w:t>Арзамас, ул. Ленина, д. 9а</w:t>
            </w:r>
          </w:p>
        </w:tc>
        <w:tc>
          <w:tcPr>
            <w:tcW w:w="1077" w:type="dxa"/>
          </w:tcPr>
          <w:p w:rsidR="000E1CE6" w:rsidRDefault="000E1CE6">
            <w:pPr>
              <w:pStyle w:val="ConsPlusNormal"/>
            </w:pPr>
            <w:r>
              <w:lastRenderedPageBreak/>
              <w:t>9-04-39</w:t>
            </w:r>
          </w:p>
        </w:tc>
        <w:tc>
          <w:tcPr>
            <w:tcW w:w="1757" w:type="dxa"/>
          </w:tcPr>
          <w:p w:rsidR="000E1CE6" w:rsidRDefault="000E1CE6">
            <w:pPr>
              <w:pStyle w:val="ConsPlusNormal"/>
              <w:jc w:val="center"/>
            </w:pPr>
            <w:r>
              <w:t>ds42-arz.ru</w:t>
            </w:r>
          </w:p>
        </w:tc>
        <w:tc>
          <w:tcPr>
            <w:tcW w:w="1928" w:type="dxa"/>
          </w:tcPr>
          <w:p w:rsidR="000E1CE6" w:rsidRDefault="000E1CE6">
            <w:pPr>
              <w:pStyle w:val="ConsPlusNormal"/>
              <w:jc w:val="center"/>
            </w:pPr>
            <w:r>
              <w:t>ds42arzamas@mail.ru</w:t>
            </w:r>
          </w:p>
        </w:tc>
      </w:tr>
      <w:tr w:rsidR="000E1CE6">
        <w:tc>
          <w:tcPr>
            <w:tcW w:w="558" w:type="dxa"/>
          </w:tcPr>
          <w:p w:rsidR="000E1CE6" w:rsidRDefault="000E1CE6">
            <w:pPr>
              <w:pStyle w:val="ConsPlusNormal"/>
              <w:jc w:val="center"/>
            </w:pPr>
            <w:r>
              <w:lastRenderedPageBreak/>
              <w:t>25</w:t>
            </w:r>
          </w:p>
        </w:tc>
        <w:tc>
          <w:tcPr>
            <w:tcW w:w="1814" w:type="dxa"/>
          </w:tcPr>
          <w:p w:rsidR="000E1CE6" w:rsidRDefault="000E1CE6">
            <w:pPr>
              <w:pStyle w:val="ConsPlusNormal"/>
            </w:pPr>
            <w:r>
              <w:t>муниципальное бюджетное дошкольное образовательное учреждение "Детский сад N 43"</w:t>
            </w:r>
          </w:p>
        </w:tc>
        <w:tc>
          <w:tcPr>
            <w:tcW w:w="1920" w:type="dxa"/>
          </w:tcPr>
          <w:p w:rsidR="000E1CE6" w:rsidRDefault="000E1CE6">
            <w:pPr>
              <w:pStyle w:val="ConsPlusNormal"/>
              <w:jc w:val="center"/>
            </w:pPr>
            <w:r>
              <w:t>607220, Нижегородская область, г. Арзамас, Мира, д. 21/1</w:t>
            </w:r>
          </w:p>
        </w:tc>
        <w:tc>
          <w:tcPr>
            <w:tcW w:w="1077" w:type="dxa"/>
          </w:tcPr>
          <w:p w:rsidR="000E1CE6" w:rsidRDefault="000E1CE6">
            <w:pPr>
              <w:pStyle w:val="ConsPlusNormal"/>
            </w:pPr>
            <w:r>
              <w:t>6-51-57</w:t>
            </w:r>
          </w:p>
        </w:tc>
        <w:tc>
          <w:tcPr>
            <w:tcW w:w="1757" w:type="dxa"/>
          </w:tcPr>
          <w:p w:rsidR="000E1CE6" w:rsidRDefault="000E1CE6">
            <w:pPr>
              <w:pStyle w:val="ConsPlusNormal"/>
              <w:jc w:val="center"/>
            </w:pPr>
            <w:r>
              <w:t>ds43-arz.ru</w:t>
            </w:r>
          </w:p>
        </w:tc>
        <w:tc>
          <w:tcPr>
            <w:tcW w:w="1928" w:type="dxa"/>
          </w:tcPr>
          <w:p w:rsidR="000E1CE6" w:rsidRDefault="000E1CE6">
            <w:pPr>
              <w:pStyle w:val="ConsPlusNormal"/>
              <w:jc w:val="center"/>
            </w:pPr>
            <w:r>
              <w:t>kon8755@yandex.ru</w:t>
            </w:r>
          </w:p>
        </w:tc>
      </w:tr>
      <w:tr w:rsidR="000E1CE6">
        <w:tc>
          <w:tcPr>
            <w:tcW w:w="558" w:type="dxa"/>
          </w:tcPr>
          <w:p w:rsidR="000E1CE6" w:rsidRDefault="000E1CE6">
            <w:pPr>
              <w:pStyle w:val="ConsPlusNormal"/>
              <w:jc w:val="center"/>
            </w:pPr>
            <w:r>
              <w:t>26</w:t>
            </w:r>
          </w:p>
        </w:tc>
        <w:tc>
          <w:tcPr>
            <w:tcW w:w="1814" w:type="dxa"/>
          </w:tcPr>
          <w:p w:rsidR="000E1CE6" w:rsidRDefault="000E1CE6">
            <w:pPr>
              <w:pStyle w:val="ConsPlusNormal"/>
            </w:pPr>
            <w:r>
              <w:t>муниципальное бюджетное дошкольное образовательное учреждение "Детский сад N 44"</w:t>
            </w:r>
          </w:p>
        </w:tc>
        <w:tc>
          <w:tcPr>
            <w:tcW w:w="1920" w:type="dxa"/>
          </w:tcPr>
          <w:p w:rsidR="000E1CE6" w:rsidRDefault="000E1CE6">
            <w:pPr>
              <w:pStyle w:val="ConsPlusNormal"/>
              <w:jc w:val="center"/>
            </w:pPr>
            <w:r>
              <w:t>607220, Нижегородская область, г. Арзамас, Шер, д. 38а</w:t>
            </w:r>
          </w:p>
        </w:tc>
        <w:tc>
          <w:tcPr>
            <w:tcW w:w="1077" w:type="dxa"/>
          </w:tcPr>
          <w:p w:rsidR="000E1CE6" w:rsidRDefault="000E1CE6">
            <w:pPr>
              <w:pStyle w:val="ConsPlusNormal"/>
            </w:pPr>
            <w:r>
              <w:t>2-29-77</w:t>
            </w:r>
          </w:p>
        </w:tc>
        <w:tc>
          <w:tcPr>
            <w:tcW w:w="1757" w:type="dxa"/>
          </w:tcPr>
          <w:p w:rsidR="000E1CE6" w:rsidRDefault="000E1CE6">
            <w:pPr>
              <w:pStyle w:val="ConsPlusNormal"/>
              <w:jc w:val="center"/>
            </w:pPr>
            <w:r>
              <w:t>ds44-arz.ru</w:t>
            </w:r>
          </w:p>
        </w:tc>
        <w:tc>
          <w:tcPr>
            <w:tcW w:w="1928" w:type="dxa"/>
          </w:tcPr>
          <w:p w:rsidR="000E1CE6" w:rsidRDefault="000E1CE6">
            <w:pPr>
              <w:pStyle w:val="ConsPlusNormal"/>
              <w:jc w:val="center"/>
            </w:pPr>
            <w:r>
              <w:t>director@ds43-arz.ru</w:t>
            </w:r>
          </w:p>
        </w:tc>
      </w:tr>
      <w:tr w:rsidR="000E1CE6">
        <w:tc>
          <w:tcPr>
            <w:tcW w:w="558" w:type="dxa"/>
          </w:tcPr>
          <w:p w:rsidR="000E1CE6" w:rsidRDefault="000E1CE6">
            <w:pPr>
              <w:pStyle w:val="ConsPlusNormal"/>
              <w:jc w:val="center"/>
            </w:pPr>
            <w:r>
              <w:t>27</w:t>
            </w:r>
          </w:p>
        </w:tc>
        <w:tc>
          <w:tcPr>
            <w:tcW w:w="1814" w:type="dxa"/>
          </w:tcPr>
          <w:p w:rsidR="000E1CE6" w:rsidRDefault="000E1CE6">
            <w:pPr>
              <w:pStyle w:val="ConsPlusNormal"/>
            </w:pPr>
            <w:r>
              <w:t>муниципальное бюджетное дошкольное образовательное учреждение "Детский сад комбинированного вида N 45"</w:t>
            </w:r>
          </w:p>
        </w:tc>
        <w:tc>
          <w:tcPr>
            <w:tcW w:w="1920" w:type="dxa"/>
          </w:tcPr>
          <w:p w:rsidR="000E1CE6" w:rsidRDefault="000E1CE6">
            <w:pPr>
              <w:pStyle w:val="ConsPlusNormal"/>
              <w:jc w:val="center"/>
            </w:pPr>
            <w:r>
              <w:t>607220, Нижегородская область, г. Арзамас, 9 Мая, д. 9а</w:t>
            </w:r>
          </w:p>
        </w:tc>
        <w:tc>
          <w:tcPr>
            <w:tcW w:w="1077" w:type="dxa"/>
          </w:tcPr>
          <w:p w:rsidR="000E1CE6" w:rsidRDefault="000E1CE6">
            <w:pPr>
              <w:pStyle w:val="ConsPlusNormal"/>
            </w:pPr>
            <w:r>
              <w:t>7-10-14</w:t>
            </w:r>
          </w:p>
        </w:tc>
        <w:tc>
          <w:tcPr>
            <w:tcW w:w="1757" w:type="dxa"/>
          </w:tcPr>
          <w:p w:rsidR="000E1CE6" w:rsidRDefault="000E1CE6">
            <w:pPr>
              <w:pStyle w:val="ConsPlusNormal"/>
              <w:jc w:val="center"/>
            </w:pPr>
            <w:r>
              <w:t>ds45-arz.ru</w:t>
            </w:r>
          </w:p>
        </w:tc>
        <w:tc>
          <w:tcPr>
            <w:tcW w:w="1928" w:type="dxa"/>
          </w:tcPr>
          <w:p w:rsidR="000E1CE6" w:rsidRDefault="000E1CE6">
            <w:pPr>
              <w:pStyle w:val="ConsPlusNormal"/>
              <w:jc w:val="center"/>
            </w:pPr>
            <w:r>
              <w:t>detskiy.sad45@yandex.ru</w:t>
            </w:r>
          </w:p>
        </w:tc>
      </w:tr>
      <w:tr w:rsidR="000E1CE6">
        <w:tc>
          <w:tcPr>
            <w:tcW w:w="558" w:type="dxa"/>
          </w:tcPr>
          <w:p w:rsidR="000E1CE6" w:rsidRDefault="000E1CE6">
            <w:pPr>
              <w:pStyle w:val="ConsPlusNormal"/>
              <w:jc w:val="center"/>
            </w:pPr>
            <w:r>
              <w:t>28</w:t>
            </w:r>
          </w:p>
        </w:tc>
        <w:tc>
          <w:tcPr>
            <w:tcW w:w="1814" w:type="dxa"/>
          </w:tcPr>
          <w:p w:rsidR="000E1CE6" w:rsidRDefault="000E1CE6">
            <w:pPr>
              <w:pStyle w:val="ConsPlusNormal"/>
            </w:pPr>
            <w:r>
              <w:t>муниципальное бюджетное дошкольное образовательное учреждение "Детский сад N 46"</w:t>
            </w:r>
          </w:p>
        </w:tc>
        <w:tc>
          <w:tcPr>
            <w:tcW w:w="1920" w:type="dxa"/>
          </w:tcPr>
          <w:p w:rsidR="000E1CE6" w:rsidRDefault="000E1CE6">
            <w:pPr>
              <w:pStyle w:val="ConsPlusNormal"/>
              <w:jc w:val="center"/>
            </w:pPr>
            <w:r>
              <w:t>607220, Нижегородская область, г. Арзамас, Победы, д. 8</w:t>
            </w:r>
          </w:p>
        </w:tc>
        <w:tc>
          <w:tcPr>
            <w:tcW w:w="1077" w:type="dxa"/>
          </w:tcPr>
          <w:p w:rsidR="000E1CE6" w:rsidRDefault="000E1CE6">
            <w:pPr>
              <w:pStyle w:val="ConsPlusNormal"/>
            </w:pPr>
            <w:r>
              <w:t>7-79-81</w:t>
            </w:r>
          </w:p>
        </w:tc>
        <w:tc>
          <w:tcPr>
            <w:tcW w:w="1757" w:type="dxa"/>
          </w:tcPr>
          <w:p w:rsidR="000E1CE6" w:rsidRDefault="000E1CE6">
            <w:pPr>
              <w:pStyle w:val="ConsPlusNormal"/>
              <w:jc w:val="center"/>
            </w:pPr>
            <w:r>
              <w:t>detskysad46.ru</w:t>
            </w:r>
          </w:p>
        </w:tc>
        <w:tc>
          <w:tcPr>
            <w:tcW w:w="1928" w:type="dxa"/>
          </w:tcPr>
          <w:p w:rsidR="000E1CE6" w:rsidRDefault="000E1CE6">
            <w:pPr>
              <w:pStyle w:val="ConsPlusNormal"/>
              <w:jc w:val="center"/>
            </w:pPr>
            <w:r>
              <w:t>detskiy.sad46@yandex.ru</w:t>
            </w:r>
          </w:p>
        </w:tc>
      </w:tr>
      <w:tr w:rsidR="000E1CE6">
        <w:tc>
          <w:tcPr>
            <w:tcW w:w="558" w:type="dxa"/>
          </w:tcPr>
          <w:p w:rsidR="000E1CE6" w:rsidRDefault="000E1CE6">
            <w:pPr>
              <w:pStyle w:val="ConsPlusNormal"/>
              <w:jc w:val="center"/>
            </w:pPr>
            <w:r>
              <w:t>29</w:t>
            </w:r>
          </w:p>
        </w:tc>
        <w:tc>
          <w:tcPr>
            <w:tcW w:w="1814" w:type="dxa"/>
          </w:tcPr>
          <w:p w:rsidR="000E1CE6" w:rsidRDefault="000E1CE6">
            <w:pPr>
              <w:pStyle w:val="ConsPlusNormal"/>
            </w:pPr>
            <w:r>
              <w:t>муниципальное бюджетное дошкольное образовательное учреждение "Детский сад N 47"</w:t>
            </w:r>
          </w:p>
        </w:tc>
        <w:tc>
          <w:tcPr>
            <w:tcW w:w="1920" w:type="dxa"/>
          </w:tcPr>
          <w:p w:rsidR="000E1CE6" w:rsidRDefault="000E1CE6">
            <w:pPr>
              <w:pStyle w:val="ConsPlusNormal"/>
              <w:jc w:val="center"/>
            </w:pPr>
            <w:r>
              <w:t>607220, Нижегородская область, г. Арзамас, 9 Мая, д. 3а</w:t>
            </w:r>
          </w:p>
        </w:tc>
        <w:tc>
          <w:tcPr>
            <w:tcW w:w="1077" w:type="dxa"/>
          </w:tcPr>
          <w:p w:rsidR="000E1CE6" w:rsidRDefault="000E1CE6">
            <w:pPr>
              <w:pStyle w:val="ConsPlusNormal"/>
            </w:pPr>
            <w:r>
              <w:t>7-03-64</w:t>
            </w:r>
          </w:p>
        </w:tc>
        <w:tc>
          <w:tcPr>
            <w:tcW w:w="1757" w:type="dxa"/>
          </w:tcPr>
          <w:p w:rsidR="000E1CE6" w:rsidRDefault="000E1CE6">
            <w:pPr>
              <w:pStyle w:val="ConsPlusNormal"/>
              <w:jc w:val="center"/>
            </w:pPr>
            <w:r>
              <w:t>www.ds47.ru</w:t>
            </w:r>
          </w:p>
        </w:tc>
        <w:tc>
          <w:tcPr>
            <w:tcW w:w="1928" w:type="dxa"/>
          </w:tcPr>
          <w:p w:rsidR="000E1CE6" w:rsidRDefault="000E1CE6">
            <w:pPr>
              <w:pStyle w:val="ConsPlusNormal"/>
              <w:jc w:val="center"/>
            </w:pPr>
            <w:r>
              <w:t>arzamas_mbdou47@mail.ru</w:t>
            </w:r>
          </w:p>
        </w:tc>
      </w:tr>
      <w:tr w:rsidR="000E1CE6">
        <w:tc>
          <w:tcPr>
            <w:tcW w:w="558" w:type="dxa"/>
          </w:tcPr>
          <w:p w:rsidR="000E1CE6" w:rsidRDefault="000E1CE6">
            <w:pPr>
              <w:pStyle w:val="ConsPlusNormal"/>
              <w:jc w:val="center"/>
            </w:pPr>
            <w:r>
              <w:t>30</w:t>
            </w:r>
          </w:p>
        </w:tc>
        <w:tc>
          <w:tcPr>
            <w:tcW w:w="1814" w:type="dxa"/>
          </w:tcPr>
          <w:p w:rsidR="000E1CE6" w:rsidRDefault="000E1CE6">
            <w:pPr>
              <w:pStyle w:val="ConsPlusNormal"/>
            </w:pPr>
            <w:r>
              <w:t>муниципальное бюджетное дошкольное образовательное учреждение "Детский сад комбинированного вида N 50"</w:t>
            </w:r>
          </w:p>
        </w:tc>
        <w:tc>
          <w:tcPr>
            <w:tcW w:w="1920" w:type="dxa"/>
          </w:tcPr>
          <w:p w:rsidR="000E1CE6" w:rsidRDefault="000E1CE6">
            <w:pPr>
              <w:pStyle w:val="ConsPlusNormal"/>
              <w:jc w:val="center"/>
            </w:pPr>
            <w:r>
              <w:t>607220, Нижегородская область, г. Арзамас, Мира, д. 15/1</w:t>
            </w:r>
          </w:p>
        </w:tc>
        <w:tc>
          <w:tcPr>
            <w:tcW w:w="1077" w:type="dxa"/>
          </w:tcPr>
          <w:p w:rsidR="000E1CE6" w:rsidRDefault="000E1CE6">
            <w:pPr>
              <w:pStyle w:val="ConsPlusNormal"/>
            </w:pPr>
            <w:r>
              <w:t>6-54-57</w:t>
            </w:r>
          </w:p>
        </w:tc>
        <w:tc>
          <w:tcPr>
            <w:tcW w:w="1757" w:type="dxa"/>
          </w:tcPr>
          <w:p w:rsidR="000E1CE6" w:rsidRDefault="000E1CE6">
            <w:pPr>
              <w:pStyle w:val="ConsPlusNormal"/>
              <w:jc w:val="center"/>
            </w:pPr>
            <w:r>
              <w:t>www.ds50.org</w:t>
            </w:r>
          </w:p>
        </w:tc>
        <w:tc>
          <w:tcPr>
            <w:tcW w:w="1928" w:type="dxa"/>
          </w:tcPr>
          <w:p w:rsidR="000E1CE6" w:rsidRDefault="000E1CE6">
            <w:pPr>
              <w:pStyle w:val="ConsPlusNormal"/>
              <w:jc w:val="center"/>
            </w:pPr>
            <w:r>
              <w:t>mbdou50arz@yandex.ru</w:t>
            </w:r>
          </w:p>
        </w:tc>
      </w:tr>
      <w:tr w:rsidR="000E1CE6">
        <w:tc>
          <w:tcPr>
            <w:tcW w:w="558" w:type="dxa"/>
          </w:tcPr>
          <w:p w:rsidR="000E1CE6" w:rsidRDefault="000E1CE6">
            <w:pPr>
              <w:pStyle w:val="ConsPlusNormal"/>
              <w:jc w:val="center"/>
            </w:pPr>
            <w:r>
              <w:lastRenderedPageBreak/>
              <w:t>31</w:t>
            </w:r>
          </w:p>
        </w:tc>
        <w:tc>
          <w:tcPr>
            <w:tcW w:w="1814" w:type="dxa"/>
          </w:tcPr>
          <w:p w:rsidR="000E1CE6" w:rsidRDefault="000E1CE6">
            <w:pPr>
              <w:pStyle w:val="ConsPlusNormal"/>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N 51"</w:t>
            </w:r>
          </w:p>
        </w:tc>
        <w:tc>
          <w:tcPr>
            <w:tcW w:w="1920" w:type="dxa"/>
          </w:tcPr>
          <w:p w:rsidR="000E1CE6" w:rsidRDefault="000E1CE6">
            <w:pPr>
              <w:pStyle w:val="ConsPlusNormal"/>
              <w:jc w:val="center"/>
            </w:pPr>
            <w:r>
              <w:t>607220, Нижегородская область, г. Арзамас, Калинина, д. 3б</w:t>
            </w:r>
          </w:p>
        </w:tc>
        <w:tc>
          <w:tcPr>
            <w:tcW w:w="1077" w:type="dxa"/>
          </w:tcPr>
          <w:p w:rsidR="000E1CE6" w:rsidRDefault="000E1CE6">
            <w:pPr>
              <w:pStyle w:val="ConsPlusNormal"/>
            </w:pPr>
            <w:r>
              <w:t>4-31-91 7-31-81</w:t>
            </w:r>
          </w:p>
        </w:tc>
        <w:tc>
          <w:tcPr>
            <w:tcW w:w="1757" w:type="dxa"/>
          </w:tcPr>
          <w:p w:rsidR="000E1CE6" w:rsidRDefault="000E1CE6">
            <w:pPr>
              <w:pStyle w:val="ConsPlusNormal"/>
              <w:jc w:val="center"/>
            </w:pPr>
            <w:r>
              <w:t>http://ds51-arz.ru/</w:t>
            </w:r>
          </w:p>
        </w:tc>
        <w:tc>
          <w:tcPr>
            <w:tcW w:w="1928" w:type="dxa"/>
          </w:tcPr>
          <w:p w:rsidR="000E1CE6" w:rsidRDefault="000E1CE6">
            <w:pPr>
              <w:pStyle w:val="ConsPlusNormal"/>
              <w:jc w:val="center"/>
            </w:pPr>
            <w:r>
              <w:t>mbdou51@yandex.ru</w:t>
            </w:r>
          </w:p>
        </w:tc>
      </w:tr>
      <w:tr w:rsidR="000E1CE6">
        <w:tc>
          <w:tcPr>
            <w:tcW w:w="558" w:type="dxa"/>
          </w:tcPr>
          <w:p w:rsidR="000E1CE6" w:rsidRDefault="000E1CE6">
            <w:pPr>
              <w:pStyle w:val="ConsPlusNormal"/>
              <w:jc w:val="center"/>
            </w:pPr>
            <w:r>
              <w:t>32</w:t>
            </w:r>
          </w:p>
        </w:tc>
        <w:tc>
          <w:tcPr>
            <w:tcW w:w="1814" w:type="dxa"/>
          </w:tcPr>
          <w:p w:rsidR="000E1CE6" w:rsidRDefault="000E1CE6">
            <w:pPr>
              <w:pStyle w:val="ConsPlusNormal"/>
            </w:pPr>
            <w:r>
              <w:t>муниципальное бюджетное дошкольное образовательное учреждение "Детский сад N 52"</w:t>
            </w:r>
          </w:p>
        </w:tc>
        <w:tc>
          <w:tcPr>
            <w:tcW w:w="1920" w:type="dxa"/>
          </w:tcPr>
          <w:p w:rsidR="000E1CE6" w:rsidRDefault="000E1CE6">
            <w:pPr>
              <w:pStyle w:val="ConsPlusNormal"/>
              <w:jc w:val="center"/>
            </w:pPr>
            <w:r>
              <w:t xml:space="preserve">607220, Нижегородская область, г. Арзамас, 11 </w:t>
            </w:r>
            <w:proofErr w:type="spellStart"/>
            <w:r>
              <w:t>мик</w:t>
            </w:r>
            <w:proofErr w:type="spellEnd"/>
            <w:r>
              <w:t>-н, д. 10</w:t>
            </w:r>
          </w:p>
        </w:tc>
        <w:tc>
          <w:tcPr>
            <w:tcW w:w="1077" w:type="dxa"/>
          </w:tcPr>
          <w:p w:rsidR="000E1CE6" w:rsidRDefault="000E1CE6">
            <w:pPr>
              <w:pStyle w:val="ConsPlusNormal"/>
            </w:pPr>
            <w:r>
              <w:t>2-60-93</w:t>
            </w:r>
          </w:p>
        </w:tc>
        <w:tc>
          <w:tcPr>
            <w:tcW w:w="1757" w:type="dxa"/>
          </w:tcPr>
          <w:p w:rsidR="000E1CE6" w:rsidRDefault="000E1CE6">
            <w:pPr>
              <w:pStyle w:val="ConsPlusNormal"/>
              <w:jc w:val="center"/>
            </w:pPr>
            <w:r>
              <w:t>ds52-arz.ru</w:t>
            </w:r>
          </w:p>
        </w:tc>
        <w:tc>
          <w:tcPr>
            <w:tcW w:w="1928" w:type="dxa"/>
          </w:tcPr>
          <w:p w:rsidR="000E1CE6" w:rsidRDefault="000E1CE6">
            <w:pPr>
              <w:pStyle w:val="ConsPlusNormal"/>
              <w:jc w:val="center"/>
            </w:pPr>
            <w:r>
              <w:t>ds52direktor@yandex.ru</w:t>
            </w:r>
          </w:p>
        </w:tc>
      </w:tr>
      <w:tr w:rsidR="000E1CE6">
        <w:tc>
          <w:tcPr>
            <w:tcW w:w="558" w:type="dxa"/>
          </w:tcPr>
          <w:p w:rsidR="000E1CE6" w:rsidRDefault="000E1CE6">
            <w:pPr>
              <w:pStyle w:val="ConsPlusNormal"/>
              <w:jc w:val="center"/>
            </w:pPr>
            <w:r>
              <w:t>33</w:t>
            </w:r>
          </w:p>
        </w:tc>
        <w:tc>
          <w:tcPr>
            <w:tcW w:w="1814" w:type="dxa"/>
          </w:tcPr>
          <w:p w:rsidR="000E1CE6" w:rsidRDefault="000E1CE6">
            <w:pPr>
              <w:pStyle w:val="ConsPlusNormal"/>
            </w:pPr>
            <w:r>
              <w:t>муниципальное бюджетное дошкольное образовательное учреждение "Детский сад N 53"</w:t>
            </w:r>
          </w:p>
        </w:tc>
        <w:tc>
          <w:tcPr>
            <w:tcW w:w="1920" w:type="dxa"/>
          </w:tcPr>
          <w:p w:rsidR="000E1CE6" w:rsidRDefault="000E1CE6">
            <w:pPr>
              <w:pStyle w:val="ConsPlusNormal"/>
              <w:jc w:val="center"/>
            </w:pPr>
            <w:r>
              <w:t>607220, Нижегородская область, г. Арзамас, Володарского, д. 108а</w:t>
            </w:r>
          </w:p>
        </w:tc>
        <w:tc>
          <w:tcPr>
            <w:tcW w:w="1077" w:type="dxa"/>
          </w:tcPr>
          <w:p w:rsidR="000E1CE6" w:rsidRDefault="000E1CE6">
            <w:pPr>
              <w:pStyle w:val="ConsPlusNormal"/>
            </w:pPr>
            <w:r>
              <w:t>2-69-68</w:t>
            </w:r>
          </w:p>
        </w:tc>
        <w:tc>
          <w:tcPr>
            <w:tcW w:w="1757" w:type="dxa"/>
          </w:tcPr>
          <w:p w:rsidR="000E1CE6" w:rsidRDefault="000E1CE6">
            <w:pPr>
              <w:pStyle w:val="ConsPlusNormal"/>
              <w:jc w:val="center"/>
            </w:pPr>
            <w:r>
              <w:t>ds53-ARZ.RU</w:t>
            </w:r>
          </w:p>
        </w:tc>
        <w:tc>
          <w:tcPr>
            <w:tcW w:w="1928" w:type="dxa"/>
          </w:tcPr>
          <w:p w:rsidR="000E1CE6" w:rsidRDefault="000E1CE6">
            <w:pPr>
              <w:pStyle w:val="ConsPlusNormal"/>
              <w:jc w:val="center"/>
            </w:pPr>
            <w:r>
              <w:t>detskiy.sad.53@mail.ru</w:t>
            </w:r>
          </w:p>
        </w:tc>
      </w:tr>
    </w:tbl>
    <w:p w:rsidR="000E1CE6" w:rsidRDefault="000E1CE6">
      <w:pPr>
        <w:pStyle w:val="ConsPlusNormal"/>
        <w:ind w:firstLine="540"/>
        <w:jc w:val="both"/>
      </w:pPr>
    </w:p>
    <w:p w:rsidR="000E1CE6" w:rsidRDefault="000E1CE6">
      <w:pPr>
        <w:pStyle w:val="ConsPlusNormal"/>
        <w:ind w:firstLine="540"/>
        <w:jc w:val="both"/>
      </w:pPr>
    </w:p>
    <w:p w:rsidR="000E1CE6" w:rsidRDefault="000E1CE6">
      <w:pPr>
        <w:pStyle w:val="ConsPlusNormal"/>
        <w:pBdr>
          <w:top w:val="single" w:sz="6" w:space="0" w:color="auto"/>
        </w:pBdr>
        <w:spacing w:before="100" w:after="100"/>
        <w:jc w:val="both"/>
        <w:rPr>
          <w:sz w:val="2"/>
          <w:szCs w:val="2"/>
        </w:rPr>
      </w:pPr>
    </w:p>
    <w:p w:rsidR="00057C48" w:rsidRDefault="00057C48"/>
    <w:sectPr w:rsidR="00057C48" w:rsidSect="00D70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E6"/>
    <w:rsid w:val="00057C48"/>
    <w:rsid w:val="000E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1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1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1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1C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1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1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1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1C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E3DCDD1058562BFB6203237ACF43CC479281D18AA405DF6F7BD609D7877EBE955D4D19CFF6C2FB24053EA1B8B4FB489BCADCFB01CCE6EFDB68329wCj0F" TargetMode="External"/><Relationship Id="rId13" Type="http://schemas.openxmlformats.org/officeDocument/2006/relationships/hyperlink" Target="consultantplus://offline/ref=AF9E3DCDD1058562BFB63E3F21C0AB39C07173161EA94F08A3A7BB37C22871BEBB158A88DEB97F2FB05E51EA1Fw8j9F" TargetMode="External"/><Relationship Id="rId18" Type="http://schemas.openxmlformats.org/officeDocument/2006/relationships/hyperlink" Target="consultantplus://offline/ref=AF9E3DCDD1058562BFB63E3F21C0AB39C27A751410A84F08A3A7BB37C22871BEA915D284DFBB612DBA4B07BB5AD516E4CFF7A1CCAC00CF6DwEjAF" TargetMode="External"/><Relationship Id="rId3" Type="http://schemas.openxmlformats.org/officeDocument/2006/relationships/settings" Target="settings.xml"/><Relationship Id="rId21" Type="http://schemas.openxmlformats.org/officeDocument/2006/relationships/hyperlink" Target="consultantplus://offline/ref=AF9E3DCDD1058562BFB6203237ACF43CC479281D18A9435AFAF4BD609D7877EBE955D4D18EFF3423B3424DEB1C9E19E5CCwEj0F" TargetMode="External"/><Relationship Id="rId7" Type="http://schemas.openxmlformats.org/officeDocument/2006/relationships/hyperlink" Target="consultantplus://offline/ref=AF9E3DCDD1058562BFB6203237ACF43CC479281D18A9435AFAF4BD609D7877EBE955D4D18EFF3423B3424DEB1C9E19E5CCwEj0F" TargetMode="External"/><Relationship Id="rId12" Type="http://schemas.openxmlformats.org/officeDocument/2006/relationships/hyperlink" Target="consultantplus://offline/ref=AF9E3DCDD1058562BFB63E3F21C0AB39C0717F121CAF4F08A3A7BB37C22871BEBB158A88DEB97F2FB05E51EA1Fw8j9F" TargetMode="External"/><Relationship Id="rId17" Type="http://schemas.openxmlformats.org/officeDocument/2006/relationships/hyperlink" Target="consultantplus://offline/ref=AF9E3DCDD1058562BFB63E3F21C0AB39C27A751410A84F08A3A7BB37C22871BEA915D284DFBB612FB04B07BB5AD516E4CFF7A1CCAC00CF6DwEjAF" TargetMode="External"/><Relationship Id="rId2" Type="http://schemas.microsoft.com/office/2007/relationships/stylesWithEffects" Target="stylesWithEffects.xml"/><Relationship Id="rId16" Type="http://schemas.openxmlformats.org/officeDocument/2006/relationships/hyperlink" Target="consultantplus://offline/ref=AF9E3DCDD1058562BFB6203237ACF43CC479281D18A9435AFAF3BD609D7877EBE955D4D18EFF3423B3424DEB1C9E19E5CCwEj0F" TargetMode="External"/><Relationship Id="rId20" Type="http://schemas.openxmlformats.org/officeDocument/2006/relationships/hyperlink" Target="consultantplus://offline/ref=AF9E3DCDD1058562BFB63E3F21C0AB39C0717F121CAF4F08A3A7BB37C22871BEBB158A88DEB97F2FB05E51EA1Fw8j9F" TargetMode="External"/><Relationship Id="rId1" Type="http://schemas.openxmlformats.org/officeDocument/2006/relationships/styles" Target="styles.xml"/><Relationship Id="rId6" Type="http://schemas.openxmlformats.org/officeDocument/2006/relationships/hyperlink" Target="consultantplus://offline/ref=AF9E3DCDD1058562BFB63E3F21C0AB39C07077151BAC4F08A3A7BB37C22871BEA915D284DFBB6127B64B07BB5AD516E4CFF7A1CCAC00CF6DwEjAF" TargetMode="External"/><Relationship Id="rId11" Type="http://schemas.openxmlformats.org/officeDocument/2006/relationships/hyperlink" Target="consultantplus://offline/ref=AF9E3DCDD1058562BFB63E3F21C0AB39C07176121EA94F08A3A7BB37C22871BEBB158A88DEB97F2FB05E51EA1Fw8j9F" TargetMode="External"/><Relationship Id="rId5" Type="http://schemas.openxmlformats.org/officeDocument/2006/relationships/hyperlink" Target="consultantplus://offline/ref=AF9E3DCDD1058562BFB6203237ACF43CC479281D18AA405DF6F7BD609D7877EBE955D4D19CFF6C2FB24053EA1B8B4FB489BCADCFB01CCE6EFDB68329wCj0F" TargetMode="External"/><Relationship Id="rId15" Type="http://schemas.openxmlformats.org/officeDocument/2006/relationships/hyperlink" Target="consultantplus://offline/ref=AF9E3DCDD1058562BFB6203237ACF43CC479281D10AA415BFCF8E06A95217BE9EE5A8BD49BEE6C2FB05E52E800821BE4wCj4F" TargetMode="External"/><Relationship Id="rId23" Type="http://schemas.openxmlformats.org/officeDocument/2006/relationships/theme" Target="theme/theme1.xml"/><Relationship Id="rId10" Type="http://schemas.openxmlformats.org/officeDocument/2006/relationships/hyperlink" Target="consultantplus://offline/ref=AF9E3DCDD1058562BFB63E3F21C0AB39C07077151BAC4F08A3A7BB37C22871BEA915D284DFBB6127B64B07BB5AD516E4CFF7A1CCAC00CF6DwEjAF" TargetMode="External"/><Relationship Id="rId19" Type="http://schemas.openxmlformats.org/officeDocument/2006/relationships/hyperlink" Target="consultantplus://offline/ref=AF9E3DCDD1058562BFB6203237ACF43CC479281D18AA405DF6F7BD609D7877EBE955D4D19CFF6C2FB24053EA188B4FB489BCADCFB01CCE6EFDB68329wCj0F" TargetMode="External"/><Relationship Id="rId4" Type="http://schemas.openxmlformats.org/officeDocument/2006/relationships/webSettings" Target="webSettings.xml"/><Relationship Id="rId9" Type="http://schemas.openxmlformats.org/officeDocument/2006/relationships/hyperlink" Target="consultantplus://offline/ref=AF9E3DCDD1058562BFB63E3F21C0AB39C17A711512F8180AF2F2B532CA782BAEBF5CDE87C1BA6330B04052wEj3F" TargetMode="External"/><Relationship Id="rId14" Type="http://schemas.openxmlformats.org/officeDocument/2006/relationships/hyperlink" Target="consultantplus://offline/ref=AF9E3DCDD1058562BFB6203237ACF43CC479281D18A9435AFAF4BD609D7877EBE955D4D18EFF3423B3424DEB1C9E19E5CCwEj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8243</Words>
  <Characters>46987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2019-12-12T05:35:00Z</dcterms:created>
  <dcterms:modified xsi:type="dcterms:W3CDTF">2019-12-12T05:36:00Z</dcterms:modified>
</cp:coreProperties>
</file>