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7C" w:rsidRDefault="00C96E7C">
      <w:pPr>
        <w:pStyle w:val="ConsPlusTitle"/>
        <w:jc w:val="center"/>
        <w:outlineLvl w:val="0"/>
      </w:pPr>
      <w:r>
        <w:t>АДМИНИСТРАЦИЯ ГОРОДА АРЗАМАСА</w:t>
      </w:r>
    </w:p>
    <w:p w:rsidR="00C96E7C" w:rsidRDefault="00C96E7C">
      <w:pPr>
        <w:pStyle w:val="ConsPlusTitle"/>
        <w:jc w:val="center"/>
      </w:pPr>
    </w:p>
    <w:p w:rsidR="00C96E7C" w:rsidRDefault="00C96E7C">
      <w:pPr>
        <w:pStyle w:val="ConsPlusTitle"/>
        <w:jc w:val="center"/>
      </w:pPr>
      <w:bookmarkStart w:id="0" w:name="_GoBack"/>
      <w:r>
        <w:t>ПОСТАНОВЛЕНИЕ</w:t>
      </w:r>
    </w:p>
    <w:p w:rsidR="00C96E7C" w:rsidRDefault="00C96E7C">
      <w:pPr>
        <w:pStyle w:val="ConsPlusTitle"/>
        <w:jc w:val="center"/>
      </w:pPr>
      <w:r>
        <w:t>от 1 февраля 2016 г. N 72</w:t>
      </w:r>
    </w:p>
    <w:p w:rsidR="00C96E7C" w:rsidRDefault="00C96E7C">
      <w:pPr>
        <w:pStyle w:val="ConsPlusTitle"/>
        <w:jc w:val="center"/>
      </w:pPr>
    </w:p>
    <w:p w:rsidR="00C96E7C" w:rsidRDefault="00C96E7C">
      <w:pPr>
        <w:pStyle w:val="ConsPlusTitle"/>
        <w:jc w:val="center"/>
      </w:pPr>
      <w:r>
        <w:t>ОБ УТВЕРЖДЕНИИ АДМИНИСТРАТИВНОГО РЕГЛАМЕНТА АДМИНИСТРАЦИИ</w:t>
      </w:r>
    </w:p>
    <w:p w:rsidR="00C96E7C" w:rsidRDefault="00C96E7C">
      <w:pPr>
        <w:pStyle w:val="ConsPlusTitle"/>
        <w:jc w:val="center"/>
      </w:pPr>
      <w:r>
        <w:t>ГОРОДА АРЗАМАСА НИЖЕГОРОДСКОЙ ОБЛАСТИ ПО ПРЕДОСТАВЛЕНИЮ</w:t>
      </w:r>
    </w:p>
    <w:p w:rsidR="00C96E7C" w:rsidRDefault="00C96E7C">
      <w:pPr>
        <w:pStyle w:val="ConsPlusTitle"/>
        <w:jc w:val="center"/>
      </w:pPr>
      <w:r>
        <w:t>МУНИЦИПАЛЬНОЙ УСЛУГИ "ПРЕДОСТАВЛЕНИЕ ЗЕМЕЛЬНЫХ УЧАСТКОВ,</w:t>
      </w:r>
    </w:p>
    <w:p w:rsidR="00C96E7C" w:rsidRDefault="00C96E7C">
      <w:pPr>
        <w:pStyle w:val="ConsPlusTitle"/>
        <w:jc w:val="center"/>
      </w:pPr>
      <w:proofErr w:type="gramStart"/>
      <w:r>
        <w:t>НАХОДЯЩИХСЯ</w:t>
      </w:r>
      <w:proofErr w:type="gramEnd"/>
      <w:r>
        <w:t xml:space="preserve"> В МУНИЦИПАЛЬНОЙ СОБСТВЕННОСТИ, И ЗЕМЕЛЬНЫХ</w:t>
      </w:r>
    </w:p>
    <w:p w:rsidR="00C96E7C" w:rsidRDefault="00C96E7C">
      <w:pPr>
        <w:pStyle w:val="ConsPlusTitle"/>
        <w:jc w:val="center"/>
      </w:pPr>
      <w:r>
        <w:t>УЧАСТКОВ, ГОСУДАРСТВЕННАЯ СОБСТВЕННОСТЬ НА КОТОРЫЕ</w:t>
      </w:r>
    </w:p>
    <w:p w:rsidR="00C96E7C" w:rsidRDefault="00C96E7C">
      <w:pPr>
        <w:pStyle w:val="ConsPlusTitle"/>
        <w:jc w:val="center"/>
      </w:pPr>
      <w:r>
        <w:t xml:space="preserve">НЕ </w:t>
      </w:r>
      <w:proofErr w:type="gramStart"/>
      <w:r>
        <w:t>РАЗГРАНИЧЕНА</w:t>
      </w:r>
      <w:proofErr w:type="gramEnd"/>
      <w:r>
        <w:t>, ОТДЕЛЬНЫМ КАТЕГОРИЯМ ГРАЖДАН</w:t>
      </w:r>
    </w:p>
    <w:p w:rsidR="00C96E7C" w:rsidRDefault="00C96E7C">
      <w:pPr>
        <w:pStyle w:val="ConsPlusTitle"/>
        <w:jc w:val="center"/>
      </w:pPr>
      <w:r>
        <w:t>В СОБСТВЕННОСТЬ БЕСПЛАТНО"</w:t>
      </w:r>
      <w:bookmarkEnd w:id="0"/>
    </w:p>
    <w:p w:rsidR="00C96E7C" w:rsidRDefault="00C96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E7C">
        <w:trPr>
          <w:jc w:val="center"/>
        </w:trPr>
        <w:tc>
          <w:tcPr>
            <w:tcW w:w="9294" w:type="dxa"/>
            <w:tcBorders>
              <w:top w:val="nil"/>
              <w:left w:val="single" w:sz="24" w:space="0" w:color="CED3F1"/>
              <w:bottom w:val="nil"/>
              <w:right w:val="single" w:sz="24" w:space="0" w:color="F4F3F8"/>
            </w:tcBorders>
            <w:shd w:val="clear" w:color="auto" w:fill="F4F3F8"/>
          </w:tcPr>
          <w:p w:rsidR="00C96E7C" w:rsidRDefault="00C96E7C">
            <w:pPr>
              <w:pStyle w:val="ConsPlusNormal"/>
              <w:jc w:val="center"/>
            </w:pPr>
            <w:r>
              <w:rPr>
                <w:color w:val="392C69"/>
              </w:rPr>
              <w:t>Список изменяющих документов</w:t>
            </w:r>
          </w:p>
          <w:p w:rsidR="00C96E7C" w:rsidRDefault="00C96E7C">
            <w:pPr>
              <w:pStyle w:val="ConsPlusNormal"/>
              <w:jc w:val="center"/>
            </w:pPr>
            <w:proofErr w:type="gramStart"/>
            <w:r>
              <w:rPr>
                <w:color w:val="392C69"/>
              </w:rPr>
              <w:t>(в ред. постановлений администрации г. Арзамаса Нижегородской области</w:t>
            </w:r>
            <w:proofErr w:type="gramEnd"/>
          </w:p>
          <w:p w:rsidR="00C96E7C" w:rsidRDefault="00C96E7C">
            <w:pPr>
              <w:pStyle w:val="ConsPlusNormal"/>
              <w:jc w:val="center"/>
            </w:pPr>
            <w:r>
              <w:rPr>
                <w:color w:val="392C69"/>
              </w:rPr>
              <w:t xml:space="preserve">от 26.09.2016 </w:t>
            </w:r>
            <w:hyperlink r:id="rId5" w:history="1">
              <w:r>
                <w:rPr>
                  <w:color w:val="0000FF"/>
                </w:rPr>
                <w:t>N 1188</w:t>
              </w:r>
            </w:hyperlink>
            <w:r>
              <w:rPr>
                <w:color w:val="392C69"/>
              </w:rPr>
              <w:t xml:space="preserve">, от 21.12.2016 </w:t>
            </w:r>
            <w:hyperlink r:id="rId6" w:history="1">
              <w:r>
                <w:rPr>
                  <w:color w:val="0000FF"/>
                </w:rPr>
                <w:t>N 1623</w:t>
              </w:r>
            </w:hyperlink>
            <w:r>
              <w:rPr>
                <w:color w:val="392C69"/>
              </w:rPr>
              <w:t xml:space="preserve">, от 14.03.2017 </w:t>
            </w:r>
            <w:hyperlink r:id="rId7" w:history="1">
              <w:r>
                <w:rPr>
                  <w:color w:val="0000FF"/>
                </w:rPr>
                <w:t>N 288</w:t>
              </w:r>
            </w:hyperlink>
            <w:r>
              <w:rPr>
                <w:color w:val="392C69"/>
              </w:rPr>
              <w:t>)</w:t>
            </w:r>
          </w:p>
        </w:tc>
      </w:tr>
    </w:tbl>
    <w:p w:rsidR="00C96E7C" w:rsidRDefault="00C96E7C">
      <w:pPr>
        <w:pStyle w:val="ConsPlusNormal"/>
        <w:ind w:firstLine="540"/>
        <w:jc w:val="both"/>
      </w:pPr>
    </w:p>
    <w:p w:rsidR="00C96E7C" w:rsidRDefault="00C96E7C">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ст. 14</w:t>
        </w:r>
      </w:hyperlink>
      <w:r>
        <w:t xml:space="preserve"> Устава города Арзамаса Нижегородской области:</w:t>
      </w:r>
    </w:p>
    <w:p w:rsidR="00C96E7C" w:rsidRDefault="00C96E7C">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администрации города Арзамаса Нижегородской области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отдельным категориям граждан в собственность бесплатно" согласно приложению к постановлению.</w:t>
      </w:r>
    </w:p>
    <w:p w:rsidR="00C96E7C" w:rsidRDefault="00C96E7C">
      <w:pPr>
        <w:pStyle w:val="ConsPlusNormal"/>
        <w:spacing w:before="220"/>
        <w:ind w:firstLine="540"/>
        <w:jc w:val="both"/>
      </w:pPr>
      <w:r>
        <w:t>2. Настоящее постановление вступает в силу со дня его официального опубликования.</w:t>
      </w:r>
    </w:p>
    <w:p w:rsidR="00C96E7C" w:rsidRDefault="00C96E7C">
      <w:pPr>
        <w:pStyle w:val="ConsPlusNormal"/>
        <w:spacing w:before="220"/>
        <w:ind w:firstLine="540"/>
        <w:jc w:val="both"/>
      </w:pPr>
      <w:r>
        <w:t xml:space="preserve">3. Контроль за исполнением настоящего постановления возложить на первого заместителя </w:t>
      </w:r>
      <w:proofErr w:type="gramStart"/>
      <w:r>
        <w:t>главы администрации города Арзамаса Ершова</w:t>
      </w:r>
      <w:proofErr w:type="gramEnd"/>
      <w:r>
        <w:t xml:space="preserve"> В.В.</w:t>
      </w:r>
    </w:p>
    <w:p w:rsidR="00C96E7C" w:rsidRDefault="00C96E7C">
      <w:pPr>
        <w:pStyle w:val="ConsPlusNormal"/>
        <w:ind w:firstLine="540"/>
        <w:jc w:val="both"/>
      </w:pPr>
    </w:p>
    <w:p w:rsidR="00C96E7C" w:rsidRDefault="00C96E7C">
      <w:pPr>
        <w:pStyle w:val="ConsPlusNormal"/>
        <w:jc w:val="right"/>
      </w:pPr>
      <w:r>
        <w:t>Глава администрации города Арзамаса</w:t>
      </w:r>
    </w:p>
    <w:p w:rsidR="00C96E7C" w:rsidRDefault="00C96E7C">
      <w:pPr>
        <w:pStyle w:val="ConsPlusNormal"/>
        <w:jc w:val="right"/>
      </w:pPr>
      <w:r>
        <w:t>И.В.КИСЕЛЕВ</w:t>
      </w:r>
    </w:p>
    <w:p w:rsidR="00C96E7C" w:rsidRDefault="00C96E7C">
      <w:pPr>
        <w:pStyle w:val="ConsPlusNormal"/>
        <w:ind w:firstLine="540"/>
        <w:jc w:val="both"/>
      </w:pPr>
    </w:p>
    <w:p w:rsidR="00C96E7C" w:rsidRDefault="00C96E7C">
      <w:pPr>
        <w:pStyle w:val="ConsPlusNormal"/>
        <w:ind w:firstLine="540"/>
        <w:jc w:val="both"/>
      </w:pPr>
    </w:p>
    <w:p w:rsidR="00C96E7C" w:rsidRDefault="00C96E7C">
      <w:pPr>
        <w:pStyle w:val="ConsPlusNormal"/>
        <w:ind w:firstLine="540"/>
        <w:jc w:val="both"/>
      </w:pPr>
    </w:p>
    <w:p w:rsidR="00C96E7C" w:rsidRDefault="00C96E7C">
      <w:pPr>
        <w:pStyle w:val="ConsPlusNormal"/>
        <w:ind w:firstLine="540"/>
        <w:jc w:val="both"/>
      </w:pPr>
    </w:p>
    <w:p w:rsidR="00C96E7C" w:rsidRDefault="00C96E7C">
      <w:pPr>
        <w:pStyle w:val="ConsPlusNormal"/>
        <w:ind w:firstLine="540"/>
        <w:jc w:val="both"/>
      </w:pPr>
    </w:p>
    <w:p w:rsidR="00C96E7C" w:rsidRDefault="00C96E7C">
      <w:pPr>
        <w:pStyle w:val="ConsPlusNormal"/>
        <w:jc w:val="right"/>
        <w:outlineLvl w:val="0"/>
      </w:pPr>
      <w:r>
        <w:t>Утвержден</w:t>
      </w:r>
    </w:p>
    <w:p w:rsidR="00C96E7C" w:rsidRDefault="00C96E7C">
      <w:pPr>
        <w:pStyle w:val="ConsPlusNormal"/>
        <w:jc w:val="right"/>
      </w:pPr>
      <w:r>
        <w:t>постановлением</w:t>
      </w:r>
    </w:p>
    <w:p w:rsidR="00C96E7C" w:rsidRDefault="00C96E7C">
      <w:pPr>
        <w:pStyle w:val="ConsPlusNormal"/>
        <w:jc w:val="right"/>
      </w:pPr>
      <w:r>
        <w:t>администрации города Арзамаса</w:t>
      </w:r>
    </w:p>
    <w:p w:rsidR="00C96E7C" w:rsidRDefault="00C96E7C">
      <w:pPr>
        <w:pStyle w:val="ConsPlusNormal"/>
        <w:jc w:val="right"/>
      </w:pPr>
      <w:r>
        <w:t>от 01.02.2016 N 72</w:t>
      </w:r>
    </w:p>
    <w:p w:rsidR="00C96E7C" w:rsidRDefault="00C96E7C">
      <w:pPr>
        <w:pStyle w:val="ConsPlusNormal"/>
        <w:ind w:firstLine="540"/>
        <w:jc w:val="both"/>
      </w:pPr>
    </w:p>
    <w:p w:rsidR="00C96E7C" w:rsidRDefault="00C96E7C">
      <w:pPr>
        <w:pStyle w:val="ConsPlusTitle"/>
        <w:jc w:val="center"/>
      </w:pPr>
      <w:bookmarkStart w:id="1" w:name="P34"/>
      <w:bookmarkEnd w:id="1"/>
      <w:r>
        <w:t>АДМИНИСТРАТИВНЫЙ РЕГЛАМЕНТ</w:t>
      </w:r>
    </w:p>
    <w:p w:rsidR="00C96E7C" w:rsidRDefault="00C96E7C">
      <w:pPr>
        <w:pStyle w:val="ConsPlusTitle"/>
        <w:jc w:val="center"/>
      </w:pPr>
      <w:r>
        <w:t>АДМИНИСТРАЦИИ ГОРОДА АРЗАМАСА НИЖЕГОРОДСКОЙ ОБЛАСТИ</w:t>
      </w:r>
    </w:p>
    <w:p w:rsidR="00C96E7C" w:rsidRDefault="00C96E7C">
      <w:pPr>
        <w:pStyle w:val="ConsPlusTitle"/>
        <w:jc w:val="center"/>
      </w:pPr>
      <w:r>
        <w:t>ПО ПРЕДОСТАВЛЕНИЮ МУНИЦИПАЛЬНОЙ УСЛУГИ "ПРЕДОСТАВЛЕНИЕ</w:t>
      </w:r>
    </w:p>
    <w:p w:rsidR="00C96E7C" w:rsidRDefault="00C96E7C">
      <w:pPr>
        <w:pStyle w:val="ConsPlusTitle"/>
        <w:jc w:val="center"/>
      </w:pPr>
      <w:r>
        <w:t xml:space="preserve">ЗЕМЕЛЬНЫХ УЧАСТКОВ, НАХОДЯЩИХСЯ В </w:t>
      </w:r>
      <w:proofErr w:type="gramStart"/>
      <w:r>
        <w:t>МУНИЦИПАЛЬНОЙ</w:t>
      </w:r>
      <w:proofErr w:type="gramEnd"/>
    </w:p>
    <w:p w:rsidR="00C96E7C" w:rsidRDefault="00C96E7C">
      <w:pPr>
        <w:pStyle w:val="ConsPlusTitle"/>
        <w:jc w:val="center"/>
      </w:pPr>
      <w:r>
        <w:t xml:space="preserve">СОБСТВЕННОСТИ, И ЗЕМЕЛЬНЫХ УЧАСТКОВ, </w:t>
      </w:r>
      <w:proofErr w:type="gramStart"/>
      <w:r>
        <w:t>ГОСУДАРСТВЕННАЯ</w:t>
      </w:r>
      <w:proofErr w:type="gramEnd"/>
    </w:p>
    <w:p w:rsidR="00C96E7C" w:rsidRDefault="00C96E7C">
      <w:pPr>
        <w:pStyle w:val="ConsPlusTitle"/>
        <w:jc w:val="center"/>
      </w:pPr>
      <w:proofErr w:type="gramStart"/>
      <w:r>
        <w:t>СОБСТВЕННОСТЬ</w:t>
      </w:r>
      <w:proofErr w:type="gramEnd"/>
      <w:r>
        <w:t xml:space="preserve"> НА КОТОРЫЕ НЕ РАЗГРАНИЧЕНА, ОТДЕЛЬНЫМ</w:t>
      </w:r>
    </w:p>
    <w:p w:rsidR="00C96E7C" w:rsidRDefault="00C96E7C">
      <w:pPr>
        <w:pStyle w:val="ConsPlusTitle"/>
        <w:jc w:val="center"/>
      </w:pPr>
      <w:r>
        <w:t>КАТЕГОРИЯМ ГРАЖДАН В СОБСТВЕННОСТЬ БЕСПЛАТНО"</w:t>
      </w:r>
    </w:p>
    <w:p w:rsidR="00C96E7C" w:rsidRDefault="00C96E7C">
      <w:pPr>
        <w:pStyle w:val="ConsPlusNormal"/>
        <w:ind w:firstLine="540"/>
        <w:jc w:val="both"/>
      </w:pPr>
    </w:p>
    <w:p w:rsidR="00C96E7C" w:rsidRDefault="00C96E7C">
      <w:pPr>
        <w:pStyle w:val="ConsPlusNormal"/>
        <w:jc w:val="center"/>
      </w:pPr>
      <w:r>
        <w:t>(далее - Регламент)</w:t>
      </w:r>
    </w:p>
    <w:p w:rsidR="00C96E7C" w:rsidRDefault="00C96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E7C">
        <w:trPr>
          <w:jc w:val="center"/>
        </w:trPr>
        <w:tc>
          <w:tcPr>
            <w:tcW w:w="9294" w:type="dxa"/>
            <w:tcBorders>
              <w:top w:val="nil"/>
              <w:left w:val="single" w:sz="24" w:space="0" w:color="CED3F1"/>
              <w:bottom w:val="nil"/>
              <w:right w:val="single" w:sz="24" w:space="0" w:color="F4F3F8"/>
            </w:tcBorders>
            <w:shd w:val="clear" w:color="auto" w:fill="F4F3F8"/>
          </w:tcPr>
          <w:p w:rsidR="00C96E7C" w:rsidRDefault="00C96E7C">
            <w:pPr>
              <w:pStyle w:val="ConsPlusNormal"/>
              <w:jc w:val="center"/>
            </w:pPr>
            <w:r>
              <w:rPr>
                <w:color w:val="392C69"/>
              </w:rPr>
              <w:t>Список изменяющих документов</w:t>
            </w:r>
          </w:p>
          <w:p w:rsidR="00C96E7C" w:rsidRDefault="00C96E7C">
            <w:pPr>
              <w:pStyle w:val="ConsPlusNormal"/>
              <w:jc w:val="center"/>
            </w:pPr>
            <w:proofErr w:type="gramStart"/>
            <w:r>
              <w:rPr>
                <w:color w:val="392C69"/>
              </w:rPr>
              <w:t>(в ред. постановлений администрации г. Арзамаса Нижегородской области</w:t>
            </w:r>
            <w:proofErr w:type="gramEnd"/>
          </w:p>
          <w:p w:rsidR="00C96E7C" w:rsidRDefault="00C96E7C">
            <w:pPr>
              <w:pStyle w:val="ConsPlusNormal"/>
              <w:jc w:val="center"/>
            </w:pPr>
            <w:r>
              <w:rPr>
                <w:color w:val="392C69"/>
              </w:rPr>
              <w:t xml:space="preserve">от 26.09.2016 </w:t>
            </w:r>
            <w:hyperlink r:id="rId10" w:history="1">
              <w:r>
                <w:rPr>
                  <w:color w:val="0000FF"/>
                </w:rPr>
                <w:t>N 1188</w:t>
              </w:r>
            </w:hyperlink>
            <w:r>
              <w:rPr>
                <w:color w:val="392C69"/>
              </w:rPr>
              <w:t xml:space="preserve">, от 21.12.2016 </w:t>
            </w:r>
            <w:hyperlink r:id="rId11" w:history="1">
              <w:r>
                <w:rPr>
                  <w:color w:val="0000FF"/>
                </w:rPr>
                <w:t>N 1623</w:t>
              </w:r>
            </w:hyperlink>
            <w:r>
              <w:rPr>
                <w:color w:val="392C69"/>
              </w:rPr>
              <w:t xml:space="preserve">, от 14.03.2017 </w:t>
            </w:r>
            <w:hyperlink r:id="rId12" w:history="1">
              <w:r>
                <w:rPr>
                  <w:color w:val="0000FF"/>
                </w:rPr>
                <w:t>N 288</w:t>
              </w:r>
            </w:hyperlink>
            <w:r>
              <w:rPr>
                <w:color w:val="392C69"/>
              </w:rPr>
              <w:t>)</w:t>
            </w:r>
          </w:p>
        </w:tc>
      </w:tr>
    </w:tbl>
    <w:p w:rsidR="00C96E7C" w:rsidRDefault="00C96E7C">
      <w:pPr>
        <w:pStyle w:val="ConsPlusNormal"/>
        <w:ind w:firstLine="540"/>
        <w:jc w:val="both"/>
      </w:pPr>
    </w:p>
    <w:p w:rsidR="00C96E7C" w:rsidRDefault="00C96E7C">
      <w:pPr>
        <w:pStyle w:val="ConsPlusNormal"/>
        <w:jc w:val="center"/>
        <w:outlineLvl w:val="1"/>
      </w:pPr>
      <w:r>
        <w:t>I. ОБЩИЕ ПОЛОЖЕНИЯ</w:t>
      </w:r>
    </w:p>
    <w:p w:rsidR="00C96E7C" w:rsidRDefault="00C96E7C">
      <w:pPr>
        <w:pStyle w:val="ConsPlusNormal"/>
        <w:ind w:firstLine="540"/>
        <w:jc w:val="both"/>
      </w:pPr>
    </w:p>
    <w:p w:rsidR="00C96E7C" w:rsidRDefault="00C96E7C">
      <w:pPr>
        <w:pStyle w:val="ConsPlusNormal"/>
        <w:ind w:firstLine="540"/>
        <w:jc w:val="both"/>
      </w:pPr>
      <w:r>
        <w:t xml:space="preserve">1.1. </w:t>
      </w:r>
      <w:proofErr w:type="gramStart"/>
      <w:r>
        <w:t>Настоящий Регламент разработан в целях оптимизации и повышения эффективности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отдельным категориям граждан в собственность бесплатно" (далее - муниципальная услуга), определяет порядок и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а</w:t>
      </w:r>
      <w:proofErr w:type="gramEnd"/>
      <w:r>
        <w:t xml:space="preserve"> также формы </w:t>
      </w:r>
      <w:proofErr w:type="gramStart"/>
      <w:r>
        <w:t>контроля за</w:t>
      </w:r>
      <w:proofErr w:type="gramEnd"/>
      <w:r>
        <w:t xml:space="preserve"> исполнением Регламента и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C96E7C" w:rsidRDefault="00C96E7C">
      <w:pPr>
        <w:pStyle w:val="ConsPlusNormal"/>
        <w:spacing w:before="220"/>
        <w:ind w:firstLine="540"/>
        <w:jc w:val="both"/>
      </w:pPr>
      <w:proofErr w:type="gramStart"/>
      <w:r>
        <w:t>Предметом регулирования Регламента являются отношения, возникающие при обращении заявителей по вопросу однократного предоставления земельных участков, находящихся в муниципальной собственности города Арзамаса Нижегородской области, и земельных участков, государственная собственность на которые не разграничена, отдельным категориям граждан в собственность бесплатно для индивидуального жилищного строительства.</w:t>
      </w:r>
      <w:proofErr w:type="gramEnd"/>
    </w:p>
    <w:p w:rsidR="00C96E7C" w:rsidRDefault="00C96E7C">
      <w:pPr>
        <w:pStyle w:val="ConsPlusNormal"/>
        <w:spacing w:before="220"/>
        <w:ind w:firstLine="540"/>
        <w:jc w:val="both"/>
      </w:pPr>
      <w:bookmarkStart w:id="2" w:name="P51"/>
      <w:bookmarkEnd w:id="2"/>
      <w:r>
        <w:t>1.2. В качестве заявителей могут выступать:</w:t>
      </w:r>
    </w:p>
    <w:p w:rsidR="00C96E7C" w:rsidRDefault="00C96E7C">
      <w:pPr>
        <w:pStyle w:val="ConsPlusNormal"/>
        <w:spacing w:before="220"/>
        <w:ind w:firstLine="540"/>
        <w:jc w:val="both"/>
      </w:pPr>
      <w:bookmarkStart w:id="3" w:name="P52"/>
      <w:bookmarkEnd w:id="3"/>
      <w:r>
        <w:t>1) постоянно проживающие на территории Нижегородской области непрерывно не менее 5 лет до момента подачи заявления о предоставлении земельного участка в собственность бесплатно следующие категории граждан Российской Федерации:</w:t>
      </w:r>
    </w:p>
    <w:p w:rsidR="00C96E7C" w:rsidRDefault="00C96E7C">
      <w:pPr>
        <w:pStyle w:val="ConsPlusNormal"/>
        <w:spacing w:before="220"/>
        <w:ind w:firstLine="540"/>
        <w:jc w:val="both"/>
      </w:pPr>
      <w:bookmarkStart w:id="4" w:name="P53"/>
      <w:bookmarkEnd w:id="4"/>
      <w:proofErr w:type="gramStart"/>
      <w:r>
        <w:t>а) специалисты, получившие среднее профессиональное образование и высшее образование, работающие по бессрочному трудовому договору либо трудовому договору, заключенному на срок не менее 5 лет, в муниципальных организациях и государственных организациях Нижегородской области, осуществляющих образовательную деятельность, деятельность в сфере здравоохранения, социального обслуживания, культуры, физической культуры и спорта, в соответствии с полученной квалификацией;</w:t>
      </w:r>
      <w:proofErr w:type="gramEnd"/>
    </w:p>
    <w:p w:rsidR="00C96E7C" w:rsidRDefault="00C96E7C">
      <w:pPr>
        <w:pStyle w:val="ConsPlusNormal"/>
        <w:spacing w:before="220"/>
        <w:ind w:firstLine="540"/>
        <w:jc w:val="both"/>
      </w:pPr>
      <w:bookmarkStart w:id="5" w:name="P54"/>
      <w:bookmarkEnd w:id="5"/>
      <w:r>
        <w:t>б) граждане, работающие в организациях, осуществляющих деятельность в сфере сельскохозяйственного производства, или в крестьянских (фермерских) хозяйствах, расположенных на территории Нижегородской области, по бессрочному трудовому договору либо трудовому договору, заключенному на срок не менее 5 лет;</w:t>
      </w:r>
    </w:p>
    <w:p w:rsidR="00C96E7C" w:rsidRDefault="00C96E7C">
      <w:pPr>
        <w:pStyle w:val="ConsPlusNormal"/>
        <w:spacing w:before="220"/>
        <w:ind w:firstLine="540"/>
        <w:jc w:val="both"/>
      </w:pPr>
      <w:bookmarkStart w:id="6" w:name="P55"/>
      <w:bookmarkEnd w:id="6"/>
      <w:r>
        <w:t>в) молодые семьи, в которых возраст супругов на дату подачи заявления о предоставлении земельного участка в собственность бесплатно не превышает 35 лет, либо неполные семьи, состоящие из одного родителя, возраст которого на дату подачи заявления не превышает 35 лет, и одного или более детей (в том числе усыновленных);</w:t>
      </w:r>
    </w:p>
    <w:p w:rsidR="00C96E7C" w:rsidRDefault="00C96E7C">
      <w:pPr>
        <w:pStyle w:val="ConsPlusNormal"/>
        <w:spacing w:before="220"/>
        <w:ind w:firstLine="540"/>
        <w:jc w:val="both"/>
      </w:pPr>
      <w:bookmarkStart w:id="7" w:name="P56"/>
      <w:bookmarkEnd w:id="7"/>
      <w:r>
        <w:t>г) ветераны Великой Отечественной войны и ветераны боевых действий, инвалиды Великой Отечественной войны и инвалиды боевых действий;</w:t>
      </w:r>
    </w:p>
    <w:p w:rsidR="00C96E7C" w:rsidRDefault="00C96E7C">
      <w:pPr>
        <w:pStyle w:val="ConsPlusNormal"/>
        <w:spacing w:before="220"/>
        <w:ind w:firstLine="540"/>
        <w:jc w:val="both"/>
      </w:pPr>
      <w:bookmarkStart w:id="8" w:name="P57"/>
      <w:bookmarkEnd w:id="8"/>
      <w:r>
        <w:t>д) семьи, имеющие на иждивении детей-инвалидов;</w:t>
      </w:r>
    </w:p>
    <w:p w:rsidR="00C96E7C" w:rsidRDefault="00C96E7C">
      <w:pPr>
        <w:pStyle w:val="ConsPlusNormal"/>
        <w:spacing w:before="220"/>
        <w:ind w:firstLine="540"/>
        <w:jc w:val="both"/>
      </w:pPr>
      <w:bookmarkStart w:id="9" w:name="P58"/>
      <w:bookmarkEnd w:id="9"/>
      <w:r>
        <w:t xml:space="preserve">е) граждане, страдающие тяжелыми формами хронических заболеваний, перечень которых устанавливается Правительством Российской Федерации в соответствии со </w:t>
      </w:r>
      <w:hyperlink r:id="rId13" w:history="1">
        <w:r>
          <w:rPr>
            <w:color w:val="0000FF"/>
          </w:rPr>
          <w:t>статьей 51</w:t>
        </w:r>
      </w:hyperlink>
      <w:r>
        <w:t xml:space="preserve"> Жилищного </w:t>
      </w:r>
      <w:r>
        <w:lastRenderedPageBreak/>
        <w:t>кодекса Российской Федерации;</w:t>
      </w:r>
    </w:p>
    <w:p w:rsidR="00C96E7C" w:rsidRDefault="00C96E7C">
      <w:pPr>
        <w:pStyle w:val="ConsPlusNormal"/>
        <w:spacing w:before="220"/>
        <w:ind w:firstLine="540"/>
        <w:jc w:val="both"/>
      </w:pPr>
      <w:r>
        <w:t>2) постоянно проживающие на территории Нижегородской области следующие категории граждан Российской Федерации:</w:t>
      </w:r>
    </w:p>
    <w:p w:rsidR="00C96E7C" w:rsidRDefault="00C96E7C">
      <w:pPr>
        <w:pStyle w:val="ConsPlusNormal"/>
        <w:spacing w:before="220"/>
        <w:ind w:firstLine="540"/>
        <w:jc w:val="both"/>
      </w:pPr>
      <w:bookmarkStart w:id="10" w:name="P60"/>
      <w:bookmarkEnd w:id="10"/>
      <w:proofErr w:type="gramStart"/>
      <w:r>
        <w:t xml:space="preserve">а) реабилитированные лица, утратившие жилые помещения в Нижегородской области в связи с репрессиями, члены их семей и другие родственники, проживавшие совместно с реабилитированными лицами до применения к ним репрессий, а также дети реабилитированных лиц, родившиеся в местах лишения свободы, в ссылке, высылке, на </w:t>
      </w:r>
      <w:proofErr w:type="spellStart"/>
      <w:r>
        <w:t>спецпоселении</w:t>
      </w:r>
      <w:proofErr w:type="spellEnd"/>
      <w:r>
        <w:t>, в случае возвращения на прежнее место жительства в Нижегородскую область;</w:t>
      </w:r>
      <w:proofErr w:type="gramEnd"/>
    </w:p>
    <w:p w:rsidR="00C96E7C" w:rsidRDefault="00C96E7C">
      <w:pPr>
        <w:pStyle w:val="ConsPlusNormal"/>
        <w:spacing w:before="220"/>
        <w:ind w:firstLine="540"/>
        <w:jc w:val="both"/>
      </w:pPr>
      <w:bookmarkStart w:id="11" w:name="P61"/>
      <w:bookmarkEnd w:id="11"/>
      <w:r>
        <w:t>б) граждане, лишившиеся жилого помещения в результате чрезвычайных ситуаций природного или техногенного характера;</w:t>
      </w:r>
    </w:p>
    <w:p w:rsidR="00C96E7C" w:rsidRDefault="00C96E7C">
      <w:pPr>
        <w:pStyle w:val="ConsPlusNormal"/>
        <w:spacing w:before="220"/>
        <w:ind w:firstLine="540"/>
        <w:jc w:val="both"/>
      </w:pPr>
      <w:bookmarkStart w:id="12" w:name="P62"/>
      <w:bookmarkEnd w:id="12"/>
      <w:proofErr w:type="gramStart"/>
      <w:r>
        <w:t>в) граждане, проживающие в зоне активного оползня, карстовых провалов,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чье жилье признано в установленном Правительством Российской Федерации порядке непригодным для проживания, при условии, что жилое помещение, расположенное на таких земельных участках, является единственным местом жительства гражданина и членов</w:t>
      </w:r>
      <w:proofErr w:type="gramEnd"/>
      <w:r>
        <w:t xml:space="preserve"> его семьи;</w:t>
      </w:r>
    </w:p>
    <w:p w:rsidR="00C96E7C" w:rsidRDefault="00C96E7C">
      <w:pPr>
        <w:pStyle w:val="ConsPlusNormal"/>
        <w:spacing w:before="220"/>
        <w:ind w:firstLine="540"/>
        <w:jc w:val="both"/>
      </w:pPr>
      <w:bookmarkStart w:id="13" w:name="P63"/>
      <w:bookmarkEnd w:id="13"/>
      <w:r>
        <w:t>г) граждане, являющиеся участниками государственных программ Нижегородской области, направленных на улучшение жилищных условий граждан, при условии выполнения ими требований, установленных государственными программами Нижегородской области;</w:t>
      </w:r>
    </w:p>
    <w:p w:rsidR="00C96E7C" w:rsidRDefault="00C96E7C">
      <w:pPr>
        <w:pStyle w:val="ConsPlusNormal"/>
        <w:spacing w:before="220"/>
        <w:ind w:firstLine="540"/>
        <w:jc w:val="both"/>
      </w:pPr>
      <w:bookmarkStart w:id="14" w:name="P64"/>
      <w:bookmarkEnd w:id="14"/>
      <w:proofErr w:type="gramStart"/>
      <w:r>
        <w:t>д) специалисты в возрасте до 45 лет, заключившие с уполномоченным органом исполнительной власти Нижегородской области договор, предусмотренный федеральным законодательством и устанавливающий обязанность специалиста работать в государственном или муниципальном учреждении, расположенном в сельском населенном пункте либо рабочем поселке;</w:t>
      </w:r>
      <w:proofErr w:type="gramEnd"/>
    </w:p>
    <w:p w:rsidR="00C96E7C" w:rsidRDefault="00C96E7C">
      <w:pPr>
        <w:pStyle w:val="ConsPlusNormal"/>
        <w:spacing w:before="220"/>
        <w:ind w:firstLine="540"/>
        <w:jc w:val="both"/>
      </w:pPr>
      <w:bookmarkStart w:id="15" w:name="P65"/>
      <w:bookmarkEnd w:id="15"/>
      <w:proofErr w:type="gramStart"/>
      <w:r>
        <w:t>е) военнослужащие, проходящие военную службу по контракту, общая продолжительность военной службы которых составляет 10 лет и более, а также граждане, уволенные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w:t>
      </w:r>
      <w:proofErr w:type="gramEnd"/>
    </w:p>
    <w:p w:rsidR="00C96E7C" w:rsidRDefault="00C96E7C">
      <w:pPr>
        <w:pStyle w:val="ConsPlusNormal"/>
        <w:spacing w:before="220"/>
        <w:ind w:firstLine="540"/>
        <w:jc w:val="both"/>
      </w:pPr>
      <w:bookmarkStart w:id="16" w:name="P66"/>
      <w:bookmarkEnd w:id="16"/>
      <w:r>
        <w:t xml:space="preserve">3) чемпионы и призеры Олимпийских и </w:t>
      </w:r>
      <w:proofErr w:type="spellStart"/>
      <w:r>
        <w:t>Паралимпийских</w:t>
      </w:r>
      <w:proofErr w:type="spellEnd"/>
      <w:r>
        <w:t xml:space="preserve"> игр - участники от Нижегородской области.</w:t>
      </w:r>
    </w:p>
    <w:p w:rsidR="00C96E7C" w:rsidRDefault="00C96E7C">
      <w:pPr>
        <w:pStyle w:val="ConsPlusNormal"/>
        <w:spacing w:before="220"/>
        <w:ind w:firstLine="540"/>
        <w:jc w:val="both"/>
      </w:pPr>
      <w:r>
        <w:t>Под постоянным проживанием понимается наличие постоянной регистрации по месту жительства у граждан (членов семьи граждан), имеющих право на предоставление земельного участка в собственность бесплатно на территории Нижегородской области.</w:t>
      </w:r>
    </w:p>
    <w:p w:rsidR="00C96E7C" w:rsidRDefault="00C96E7C">
      <w:pPr>
        <w:pStyle w:val="ConsPlusNormal"/>
        <w:spacing w:before="220"/>
        <w:ind w:firstLine="540"/>
        <w:jc w:val="both"/>
      </w:pPr>
      <w:r>
        <w:t>К членам семьи гражданина относятся проживающие совместно с ним его супруг (супруга), а также дети и родители. Другие родственники и нетрудоспособные иждивенцы признаются членами семьи гражданина, если они вселены в качестве членов его семьи и ведут с ним общее хозяйство. Иные лица могут быть признаны членами семьи гражданина в судебном порядке.</w:t>
      </w:r>
    </w:p>
    <w:p w:rsidR="00C96E7C" w:rsidRDefault="00C96E7C">
      <w:pPr>
        <w:pStyle w:val="ConsPlusNormal"/>
        <w:spacing w:before="220"/>
        <w:ind w:firstLine="540"/>
        <w:jc w:val="both"/>
      </w:pPr>
      <w:r>
        <w:t xml:space="preserve">1.3. Гражданам Российской Федерации, указанным в </w:t>
      </w:r>
      <w:hyperlink w:anchor="P52" w:history="1">
        <w:r>
          <w:rPr>
            <w:color w:val="0000FF"/>
          </w:rPr>
          <w:t>подпункте 1</w:t>
        </w:r>
      </w:hyperlink>
      <w:r>
        <w:t xml:space="preserve"> и </w:t>
      </w:r>
      <w:hyperlink w:anchor="P60" w:history="1">
        <w:r>
          <w:rPr>
            <w:color w:val="0000FF"/>
          </w:rPr>
          <w:t>абзацах "а"</w:t>
        </w:r>
      </w:hyperlink>
      <w:r>
        <w:t xml:space="preserve"> и </w:t>
      </w:r>
      <w:hyperlink w:anchor="P65" w:history="1">
        <w:r>
          <w:rPr>
            <w:color w:val="0000FF"/>
          </w:rPr>
          <w:t>"е" подпункта 2 пункта 1.2</w:t>
        </w:r>
      </w:hyperlink>
      <w:r>
        <w:t xml:space="preserve"> Регламента, земельные участки предоставляются при одновременном соблюдении следующих условий:</w:t>
      </w:r>
    </w:p>
    <w:p w:rsidR="00C96E7C" w:rsidRDefault="00C96E7C">
      <w:pPr>
        <w:pStyle w:val="ConsPlusNormal"/>
        <w:spacing w:before="220"/>
        <w:ind w:firstLine="540"/>
        <w:jc w:val="both"/>
      </w:pPr>
      <w:r>
        <w:t xml:space="preserve">1) граждане не имеют в собственности либо на ином праве земельных участков для индивидуального жилищного строительства, ведения личного подсобного хозяйства (с правом возведения жилого дома) или дачного хозяйства (с правом возведения жилого строения или </w:t>
      </w:r>
      <w:r>
        <w:lastRenderedPageBreak/>
        <w:t>жилого дома);</w:t>
      </w:r>
    </w:p>
    <w:p w:rsidR="00C96E7C" w:rsidRDefault="00C96E7C">
      <w:pPr>
        <w:pStyle w:val="ConsPlusNormal"/>
        <w:jc w:val="both"/>
      </w:pPr>
      <w:r>
        <w:t xml:space="preserve">(в ред. </w:t>
      </w:r>
      <w:hyperlink r:id="rId14" w:history="1">
        <w:r>
          <w:rPr>
            <w:color w:val="0000FF"/>
          </w:rPr>
          <w:t>постановления</w:t>
        </w:r>
      </w:hyperlink>
      <w:r>
        <w:t xml:space="preserve"> администрации г. Арзамаса Нижегородской области от 21.12.2016 N 1623)</w:t>
      </w:r>
    </w:p>
    <w:p w:rsidR="00C96E7C" w:rsidRDefault="00C96E7C">
      <w:pPr>
        <w:pStyle w:val="ConsPlusNormal"/>
        <w:spacing w:before="220"/>
        <w:ind w:firstLine="540"/>
        <w:jc w:val="both"/>
      </w:pPr>
      <w:proofErr w:type="gramStart"/>
      <w:r>
        <w:t>2) граждане состоят на учете в качестве нуждающихся в жилых помещениях, предоставляемых по договорам социального найма.</w:t>
      </w:r>
      <w:proofErr w:type="gramEnd"/>
    </w:p>
    <w:p w:rsidR="00C96E7C" w:rsidRDefault="00C96E7C">
      <w:pPr>
        <w:pStyle w:val="ConsPlusNormal"/>
        <w:jc w:val="both"/>
      </w:pPr>
      <w:r>
        <w:t xml:space="preserve">(подп. 2 в ред. </w:t>
      </w:r>
      <w:hyperlink r:id="rId15" w:history="1">
        <w:r>
          <w:rPr>
            <w:color w:val="0000FF"/>
          </w:rPr>
          <w:t>постановления</w:t>
        </w:r>
      </w:hyperlink>
      <w:r>
        <w:t xml:space="preserve"> администрации г. Арзамаса Нижегородской области от 21.12.2016 N 1623)</w:t>
      </w:r>
    </w:p>
    <w:p w:rsidR="00C96E7C" w:rsidRDefault="00C96E7C">
      <w:pPr>
        <w:pStyle w:val="ConsPlusNormal"/>
        <w:spacing w:before="220"/>
        <w:ind w:firstLine="540"/>
        <w:jc w:val="both"/>
      </w:pPr>
      <w:r>
        <w:t xml:space="preserve">Гражданам, указанным в </w:t>
      </w:r>
      <w:hyperlink w:anchor="P61" w:history="1">
        <w:r>
          <w:rPr>
            <w:color w:val="0000FF"/>
          </w:rPr>
          <w:t>абзацах "б"</w:t>
        </w:r>
      </w:hyperlink>
      <w:r>
        <w:t xml:space="preserve"> - </w:t>
      </w:r>
      <w:hyperlink w:anchor="P64" w:history="1">
        <w:r>
          <w:rPr>
            <w:color w:val="0000FF"/>
          </w:rPr>
          <w:t>"д" подпункта 2</w:t>
        </w:r>
      </w:hyperlink>
      <w:r>
        <w:t xml:space="preserve"> и </w:t>
      </w:r>
      <w:hyperlink w:anchor="P66" w:history="1">
        <w:r>
          <w:rPr>
            <w:color w:val="0000FF"/>
          </w:rPr>
          <w:t>подпункте 3 пункта 1.2</w:t>
        </w:r>
      </w:hyperlink>
      <w:r>
        <w:t xml:space="preserve"> Регламента, земельные участки предоставляются в собственность бесплатно на основании заявления без проведения жеребьевки.</w:t>
      </w:r>
    </w:p>
    <w:p w:rsidR="00C96E7C" w:rsidRDefault="00C96E7C">
      <w:pPr>
        <w:pStyle w:val="ConsPlusNormal"/>
        <w:spacing w:before="220"/>
        <w:ind w:firstLine="540"/>
        <w:jc w:val="both"/>
      </w:pPr>
      <w:r>
        <w:t>1.4. Требования к порядку информирования о предоставлении муниципальной услуги.</w:t>
      </w:r>
    </w:p>
    <w:p w:rsidR="00C96E7C" w:rsidRDefault="00C96E7C">
      <w:pPr>
        <w:pStyle w:val="ConsPlusNormal"/>
        <w:spacing w:before="220"/>
        <w:ind w:firstLine="540"/>
        <w:jc w:val="both"/>
      </w:pPr>
      <w:r>
        <w:t>1) Информирование о предоставлении муниципальной услуги осуществляется:</w:t>
      </w:r>
    </w:p>
    <w:p w:rsidR="00C96E7C" w:rsidRDefault="00C96E7C">
      <w:pPr>
        <w:pStyle w:val="ConsPlusNormal"/>
        <w:spacing w:before="220"/>
        <w:ind w:firstLine="540"/>
        <w:jc w:val="both"/>
      </w:pPr>
      <w:r>
        <w:t>а) В комитете имущественных отношений города Арзамаса Нижегородской области:</w:t>
      </w:r>
    </w:p>
    <w:p w:rsidR="00C96E7C" w:rsidRDefault="00C96E7C">
      <w:pPr>
        <w:pStyle w:val="ConsPlusNormal"/>
        <w:spacing w:before="220"/>
        <w:ind w:firstLine="540"/>
        <w:jc w:val="both"/>
      </w:pPr>
      <w:r>
        <w:t xml:space="preserve">Место нахождения и график </w:t>
      </w:r>
      <w:proofErr w:type="gramStart"/>
      <w:r>
        <w:t>работы комитета имущественных отношений города Арзамаса Нижегородской</w:t>
      </w:r>
      <w:proofErr w:type="gramEnd"/>
      <w:r>
        <w:t xml:space="preserve"> области (далее - КИО, Комитет):</w:t>
      </w:r>
    </w:p>
    <w:p w:rsidR="00C96E7C" w:rsidRDefault="00C96E7C">
      <w:pPr>
        <w:pStyle w:val="ConsPlusNormal"/>
        <w:spacing w:before="220"/>
        <w:ind w:firstLine="540"/>
        <w:jc w:val="both"/>
      </w:pPr>
      <w:r>
        <w:t>Место нахождения: 607220, Нижегородская область, г. Арзамас, ул. Советская, дом 10.</w:t>
      </w:r>
    </w:p>
    <w:p w:rsidR="00C96E7C" w:rsidRDefault="00C96E7C">
      <w:pPr>
        <w:pStyle w:val="ConsPlusNormal"/>
        <w:spacing w:before="220"/>
        <w:ind w:firstLine="540"/>
        <w:jc w:val="both"/>
      </w:pPr>
      <w:r>
        <w:t>График работы:</w:t>
      </w:r>
    </w:p>
    <w:p w:rsidR="00C96E7C" w:rsidRDefault="00C96E7C">
      <w:pPr>
        <w:pStyle w:val="ConsPlusNormal"/>
        <w:spacing w:before="220"/>
        <w:ind w:firstLine="540"/>
        <w:jc w:val="both"/>
      </w:pPr>
      <w:r>
        <w:t>Понедельник - пятница: 8.00 - 17.00.</w:t>
      </w:r>
    </w:p>
    <w:p w:rsidR="00C96E7C" w:rsidRDefault="00C96E7C">
      <w:pPr>
        <w:pStyle w:val="ConsPlusNormal"/>
        <w:spacing w:before="220"/>
        <w:ind w:firstLine="540"/>
        <w:jc w:val="both"/>
      </w:pPr>
      <w:r>
        <w:t>Обеденный перерыв: 12.00 - 13.00.</w:t>
      </w:r>
    </w:p>
    <w:p w:rsidR="00C96E7C" w:rsidRDefault="00C96E7C">
      <w:pPr>
        <w:pStyle w:val="ConsPlusNormal"/>
        <w:spacing w:before="220"/>
        <w:ind w:firstLine="540"/>
        <w:jc w:val="both"/>
      </w:pPr>
      <w:r>
        <w:t xml:space="preserve">Среда - </w:t>
      </w:r>
      <w:proofErr w:type="spellStart"/>
      <w:r>
        <w:t>неприемный</w:t>
      </w:r>
      <w:proofErr w:type="spellEnd"/>
      <w:r>
        <w:t xml:space="preserve"> день.</w:t>
      </w:r>
    </w:p>
    <w:p w:rsidR="00C96E7C" w:rsidRDefault="00C96E7C">
      <w:pPr>
        <w:pStyle w:val="ConsPlusNormal"/>
        <w:spacing w:before="220"/>
        <w:ind w:firstLine="540"/>
        <w:jc w:val="both"/>
      </w:pPr>
      <w:r>
        <w:t>Суббота, воскресенье - выходные дни.</w:t>
      </w:r>
    </w:p>
    <w:p w:rsidR="00C96E7C" w:rsidRDefault="00C96E7C">
      <w:pPr>
        <w:pStyle w:val="ConsPlusNormal"/>
        <w:spacing w:before="220"/>
        <w:ind w:firstLine="540"/>
        <w:jc w:val="both"/>
      </w:pPr>
      <w:r>
        <w:t>Информация о месте нахождения и графике работы Комитета предоставляется непосредственно в помещениях Комитета, а также по телефону, электронной почте, на интернет-сайте Комитета.</w:t>
      </w:r>
    </w:p>
    <w:p w:rsidR="00C96E7C" w:rsidRDefault="00C96E7C">
      <w:pPr>
        <w:pStyle w:val="ConsPlusNormal"/>
        <w:spacing w:before="220"/>
        <w:ind w:firstLine="540"/>
        <w:jc w:val="both"/>
      </w:pPr>
      <w:r>
        <w:t>Справочные телефоны КИО: (83147) 7-57-24, 7-57-05.</w:t>
      </w:r>
    </w:p>
    <w:p w:rsidR="00C96E7C" w:rsidRDefault="00C96E7C">
      <w:pPr>
        <w:pStyle w:val="ConsPlusNormal"/>
        <w:spacing w:before="220"/>
        <w:ind w:firstLine="540"/>
        <w:jc w:val="both"/>
      </w:pPr>
      <w:r>
        <w:t>Факс КИО: (83147) 7-57-24.</w:t>
      </w:r>
    </w:p>
    <w:p w:rsidR="00C96E7C" w:rsidRDefault="00C96E7C">
      <w:pPr>
        <w:pStyle w:val="ConsPlusNormal"/>
        <w:spacing w:before="220"/>
        <w:ind w:firstLine="540"/>
        <w:jc w:val="both"/>
      </w:pPr>
      <w:r>
        <w:t>Адрес электронной почты Комитета: e-</w:t>
      </w:r>
      <w:proofErr w:type="spellStart"/>
      <w:r>
        <w:t>mail</w:t>
      </w:r>
      <w:proofErr w:type="spellEnd"/>
      <w:r>
        <w:t>: arz-kio@goradm.arz.nnov.ru.</w:t>
      </w:r>
    </w:p>
    <w:p w:rsidR="00C96E7C" w:rsidRDefault="00C96E7C">
      <w:pPr>
        <w:pStyle w:val="ConsPlusNormal"/>
        <w:spacing w:before="220"/>
        <w:ind w:firstLine="540"/>
        <w:jc w:val="both"/>
      </w:pPr>
      <w:r>
        <w:t>Адрес интернет-сайта Комитета: kio.arzamas.org.</w:t>
      </w:r>
    </w:p>
    <w:p w:rsidR="00C96E7C" w:rsidRDefault="00C96E7C">
      <w:pPr>
        <w:pStyle w:val="ConsPlusNormal"/>
        <w:spacing w:before="220"/>
        <w:ind w:firstLine="540"/>
        <w:jc w:val="both"/>
      </w:pPr>
      <w:r>
        <w:t>Адрес интернет-сайта администрации города Арзамаса Нижегородской области (далее - администрация города Арзамаса) - www.arzamas.org.;</w:t>
      </w:r>
    </w:p>
    <w:p w:rsidR="00C96E7C" w:rsidRDefault="00C96E7C">
      <w:pPr>
        <w:pStyle w:val="ConsPlusNormal"/>
        <w:jc w:val="both"/>
      </w:pPr>
      <w:r>
        <w:t xml:space="preserve">(подп. "а" в ред. </w:t>
      </w:r>
      <w:hyperlink r:id="rId16" w:history="1">
        <w:r>
          <w:rPr>
            <w:color w:val="0000FF"/>
          </w:rPr>
          <w:t>постановления</w:t>
        </w:r>
      </w:hyperlink>
      <w:r>
        <w:t xml:space="preserve"> администрации г. Арзамаса Нижегородской области от 21.12.2016 N 1623)</w:t>
      </w:r>
    </w:p>
    <w:p w:rsidR="00C96E7C" w:rsidRDefault="00C96E7C">
      <w:pPr>
        <w:pStyle w:val="ConsPlusNormal"/>
        <w:spacing w:before="220"/>
        <w:ind w:firstLine="540"/>
        <w:jc w:val="both"/>
      </w:pPr>
      <w:r>
        <w:t>б) В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607220, Нижегородская область, г. Арзамас, ул. Кирова, д. 27а.</w:t>
      </w:r>
    </w:p>
    <w:p w:rsidR="00C96E7C" w:rsidRDefault="00C96E7C">
      <w:pPr>
        <w:pStyle w:val="ConsPlusNormal"/>
        <w:spacing w:before="220"/>
        <w:ind w:firstLine="540"/>
        <w:jc w:val="both"/>
      </w:pPr>
      <w:r>
        <w:t>График (режим) работы МФЦ:</w:t>
      </w:r>
    </w:p>
    <w:p w:rsidR="00C96E7C" w:rsidRDefault="00C96E7C">
      <w:pPr>
        <w:pStyle w:val="ConsPlusNormal"/>
        <w:spacing w:before="220"/>
        <w:ind w:firstLine="540"/>
        <w:jc w:val="both"/>
      </w:pPr>
      <w:r>
        <w:t>Понедельник, вторник, четверг, пятница - с 9.00 до 18.00.</w:t>
      </w:r>
    </w:p>
    <w:p w:rsidR="00C96E7C" w:rsidRDefault="00C96E7C">
      <w:pPr>
        <w:pStyle w:val="ConsPlusNormal"/>
        <w:spacing w:before="220"/>
        <w:ind w:firstLine="540"/>
        <w:jc w:val="both"/>
      </w:pPr>
      <w:r>
        <w:lastRenderedPageBreak/>
        <w:t>Среда - с 10.00 до 20.00.</w:t>
      </w:r>
    </w:p>
    <w:p w:rsidR="00C96E7C" w:rsidRDefault="00C96E7C">
      <w:pPr>
        <w:pStyle w:val="ConsPlusNormal"/>
        <w:spacing w:before="220"/>
        <w:ind w:firstLine="540"/>
        <w:jc w:val="both"/>
      </w:pPr>
      <w:r>
        <w:t>Суббота - с 09.00 до 13.00.</w:t>
      </w:r>
    </w:p>
    <w:p w:rsidR="00C96E7C" w:rsidRDefault="00C96E7C">
      <w:pPr>
        <w:pStyle w:val="ConsPlusNormal"/>
        <w:spacing w:before="220"/>
        <w:ind w:firstLine="540"/>
        <w:jc w:val="both"/>
      </w:pPr>
      <w:r>
        <w:t>Без перерыва на обед.</w:t>
      </w:r>
    </w:p>
    <w:p w:rsidR="00C96E7C" w:rsidRDefault="00C96E7C">
      <w:pPr>
        <w:pStyle w:val="ConsPlusNormal"/>
        <w:spacing w:before="220"/>
        <w:ind w:firstLine="540"/>
        <w:jc w:val="both"/>
      </w:pPr>
      <w:r>
        <w:t>Воскресенье - выходной день.</w:t>
      </w:r>
    </w:p>
    <w:p w:rsidR="00C96E7C" w:rsidRDefault="00C96E7C">
      <w:pPr>
        <w:pStyle w:val="ConsPlusNormal"/>
        <w:spacing w:before="220"/>
        <w:ind w:firstLine="540"/>
        <w:jc w:val="both"/>
      </w:pPr>
      <w:r>
        <w:t>Справочные телефоны:</w:t>
      </w:r>
    </w:p>
    <w:p w:rsidR="00C96E7C" w:rsidRDefault="00C96E7C">
      <w:pPr>
        <w:pStyle w:val="ConsPlusNormal"/>
        <w:spacing w:before="220"/>
        <w:ind w:firstLine="540"/>
        <w:jc w:val="both"/>
      </w:pPr>
      <w:r>
        <w:t>тел. 8 (83147) 7-84-49, 7-84-45.</w:t>
      </w:r>
    </w:p>
    <w:p w:rsidR="00C96E7C" w:rsidRDefault="00C96E7C">
      <w:pPr>
        <w:pStyle w:val="ConsPlusNormal"/>
        <w:spacing w:before="220"/>
        <w:ind w:firstLine="540"/>
        <w:jc w:val="both"/>
      </w:pPr>
      <w:r>
        <w:t>Адрес электронной почты МФЦ: info@mfc-arzamas.ru.</w:t>
      </w:r>
    </w:p>
    <w:p w:rsidR="00C96E7C" w:rsidRDefault="00C96E7C">
      <w:pPr>
        <w:pStyle w:val="ConsPlusNormal"/>
        <w:spacing w:before="220"/>
        <w:ind w:firstLine="540"/>
        <w:jc w:val="both"/>
      </w:pPr>
      <w:r>
        <w:t>Адрес официального сайта МФЦ: www.mfc-arzamas.ru.</w:t>
      </w:r>
    </w:p>
    <w:p w:rsidR="00C96E7C" w:rsidRDefault="00C96E7C">
      <w:pPr>
        <w:pStyle w:val="ConsPlusNormal"/>
        <w:spacing w:before="220"/>
        <w:ind w:firstLine="540"/>
        <w:jc w:val="both"/>
      </w:pPr>
      <w:r>
        <w:t>2) Информирование о предоставлении муниципальной услуги осуществляется посредством:</w:t>
      </w:r>
    </w:p>
    <w:p w:rsidR="00C96E7C" w:rsidRDefault="00C96E7C">
      <w:pPr>
        <w:pStyle w:val="ConsPlusNormal"/>
        <w:spacing w:before="220"/>
        <w:ind w:firstLine="540"/>
        <w:jc w:val="both"/>
      </w:pPr>
      <w:r>
        <w:t>а) индивидуального информирования:</w:t>
      </w:r>
    </w:p>
    <w:p w:rsidR="00C96E7C" w:rsidRDefault="00C96E7C">
      <w:pPr>
        <w:pStyle w:val="ConsPlusNormal"/>
        <w:spacing w:before="220"/>
        <w:ind w:firstLine="540"/>
        <w:jc w:val="both"/>
      </w:pPr>
      <w:r>
        <w:t>- при обращении заявителя в устной форме: лично или по телефону;</w:t>
      </w:r>
    </w:p>
    <w:p w:rsidR="00C96E7C" w:rsidRDefault="00C96E7C">
      <w:pPr>
        <w:pStyle w:val="ConsPlusNormal"/>
        <w:spacing w:before="220"/>
        <w:ind w:firstLine="540"/>
        <w:jc w:val="both"/>
      </w:pPr>
      <w:r>
        <w:t>- при письменном обращении заявителя, в том числе по почте, по электронной почте;</w:t>
      </w:r>
    </w:p>
    <w:p w:rsidR="00C96E7C" w:rsidRDefault="00C96E7C">
      <w:pPr>
        <w:pStyle w:val="ConsPlusNormal"/>
        <w:spacing w:before="220"/>
        <w:ind w:firstLine="540"/>
        <w:jc w:val="both"/>
      </w:pPr>
      <w:r>
        <w:t>б) публичного информирования:</w:t>
      </w:r>
    </w:p>
    <w:p w:rsidR="00C96E7C" w:rsidRDefault="00C96E7C">
      <w:pPr>
        <w:pStyle w:val="ConsPlusNormal"/>
        <w:spacing w:before="220"/>
        <w:ind w:firstLine="540"/>
        <w:jc w:val="both"/>
      </w:pPr>
      <w:r>
        <w:t>- путем размещения информации на стендах, вывешиваемых в доступном для получателя услуги месте;</w:t>
      </w:r>
    </w:p>
    <w:p w:rsidR="00C96E7C" w:rsidRDefault="00C96E7C">
      <w:pPr>
        <w:pStyle w:val="ConsPlusNormal"/>
        <w:spacing w:before="220"/>
        <w:ind w:firstLine="540"/>
        <w:jc w:val="both"/>
      </w:pPr>
      <w:r>
        <w:t xml:space="preserve">- посредством размещения информации на официальных сайтах Комитета, МФЦ, администрации города Арзамаса в сети Интернет, на </w:t>
      </w:r>
      <w:proofErr w:type="gramStart"/>
      <w:r>
        <w:t>интернет-портале</w:t>
      </w:r>
      <w:proofErr w:type="gramEnd"/>
      <w:r>
        <w:t xml:space="preserve"> государственных и муниципальных услуг Нижегородской области: www.gu.nnov.ru.</w:t>
      </w:r>
    </w:p>
    <w:p w:rsidR="00C96E7C" w:rsidRDefault="00C96E7C">
      <w:pPr>
        <w:pStyle w:val="ConsPlusNormal"/>
        <w:spacing w:before="220"/>
        <w:ind w:firstLine="540"/>
        <w:jc w:val="both"/>
      </w:pPr>
      <w:r>
        <w:t>3) На информационных стендах размещаются следующие документы и информация:</w:t>
      </w:r>
    </w:p>
    <w:p w:rsidR="00C96E7C" w:rsidRDefault="00C96E7C">
      <w:pPr>
        <w:pStyle w:val="ConsPlusNormal"/>
        <w:spacing w:before="220"/>
        <w:ind w:firstLine="540"/>
        <w:jc w:val="both"/>
      </w:pPr>
      <w:r>
        <w:t>- Регламент с приложениями;</w:t>
      </w:r>
    </w:p>
    <w:p w:rsidR="00C96E7C" w:rsidRDefault="00C96E7C">
      <w:pPr>
        <w:pStyle w:val="ConsPlusNormal"/>
        <w:spacing w:before="220"/>
        <w:ind w:firstLine="540"/>
        <w:jc w:val="both"/>
      </w:pPr>
      <w:r>
        <w:t>- адрес местонахождения КИО, график (режим) работы, номера телефонов, адрес сайта, электронной почты;</w:t>
      </w:r>
    </w:p>
    <w:p w:rsidR="00C96E7C" w:rsidRDefault="00C96E7C">
      <w:pPr>
        <w:pStyle w:val="ConsPlusNormal"/>
        <w:spacing w:before="220"/>
        <w:ind w:firstLine="540"/>
        <w:jc w:val="both"/>
      </w:pPr>
      <w:r>
        <w:t>- образец оформления заявления;</w:t>
      </w:r>
    </w:p>
    <w:p w:rsidR="00C96E7C" w:rsidRDefault="00C96E7C">
      <w:pPr>
        <w:pStyle w:val="ConsPlusNormal"/>
        <w:spacing w:before="220"/>
        <w:ind w:firstLine="540"/>
        <w:jc w:val="both"/>
      </w:pPr>
      <w:r>
        <w:t xml:space="preserve">- </w:t>
      </w:r>
      <w:hyperlink w:anchor="P669" w:history="1">
        <w:r>
          <w:rPr>
            <w:color w:val="0000FF"/>
          </w:rPr>
          <w:t>блок-схема</w:t>
        </w:r>
      </w:hyperlink>
      <w:r>
        <w:t xml:space="preserve"> предоставления муниципальной услуги.</w:t>
      </w:r>
    </w:p>
    <w:p w:rsidR="00C96E7C" w:rsidRDefault="00C96E7C">
      <w:pPr>
        <w:pStyle w:val="ConsPlusNormal"/>
        <w:spacing w:before="220"/>
        <w:ind w:firstLine="540"/>
        <w:jc w:val="both"/>
      </w:pPr>
      <w:r>
        <w:t>Указанные документы и информация размещаются также на официальном сайте КИО.</w:t>
      </w:r>
    </w:p>
    <w:p w:rsidR="00C96E7C" w:rsidRDefault="00C96E7C">
      <w:pPr>
        <w:pStyle w:val="ConsPlusNormal"/>
        <w:spacing w:before="220"/>
        <w:ind w:firstLine="540"/>
        <w:jc w:val="both"/>
      </w:pPr>
      <w:r>
        <w:t>4) При обращении заявителя за информированием о предоставлении муниципальной услуги в устной форме, лично или по телефону специалист должен представиться, назвать свою фамилию, имя, отчество, должность. При обращении по телефону сообщить наименование органа, в который позвонил заявитель, затем в вежливой форме дать заявителю полный, точный и понятный ответ о предоставлении муниципальной услуги.</w:t>
      </w:r>
    </w:p>
    <w:p w:rsidR="00C96E7C" w:rsidRDefault="00C96E7C">
      <w:pPr>
        <w:pStyle w:val="ConsPlusNormal"/>
        <w:spacing w:before="220"/>
        <w:ind w:firstLine="540"/>
        <w:jc w:val="both"/>
      </w:pPr>
      <w:r>
        <w:t>Продолжительность информирования каждого заявителя составляет не более 15 минут. Время ожидания граждан при индивидуальном устном информировании не должно превышать 15 минут.</w:t>
      </w:r>
    </w:p>
    <w:p w:rsidR="00C96E7C" w:rsidRDefault="00C96E7C">
      <w:pPr>
        <w:pStyle w:val="ConsPlusNormal"/>
        <w:spacing w:before="220"/>
        <w:ind w:firstLine="540"/>
        <w:jc w:val="both"/>
      </w:pPr>
      <w:proofErr w:type="gramStart"/>
      <w:r>
        <w:t xml:space="preserve">В случае если в обращении заявителя содержатся вопросы, не входящие в компетенцию специалиста КИО, при личном обращении заявителю дается разъяснение, куда и в каком порядке </w:t>
      </w:r>
      <w:r>
        <w:lastRenderedPageBreak/>
        <w:t>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roofErr w:type="gramEnd"/>
    </w:p>
    <w:p w:rsidR="00C96E7C" w:rsidRDefault="00C96E7C">
      <w:pPr>
        <w:pStyle w:val="ConsPlusNormal"/>
        <w:spacing w:before="220"/>
        <w:ind w:firstLine="540"/>
        <w:jc w:val="both"/>
      </w:pPr>
      <w:r>
        <w:t>В случае если для подготовки ответа требуется продолжительное время, специалист КИО,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C96E7C" w:rsidRDefault="00C96E7C">
      <w:pPr>
        <w:pStyle w:val="ConsPlusNormal"/>
        <w:spacing w:before="220"/>
        <w:ind w:firstLine="540"/>
        <w:jc w:val="both"/>
      </w:pPr>
      <w:r>
        <w:t>5)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виде почтовых отправлений или в форме электронного документооборота.</w:t>
      </w:r>
    </w:p>
    <w:p w:rsidR="00C96E7C" w:rsidRDefault="00C96E7C">
      <w:pPr>
        <w:pStyle w:val="ConsPlusNormal"/>
        <w:spacing w:before="220"/>
        <w:ind w:firstLine="540"/>
        <w:jc w:val="both"/>
      </w:pPr>
      <w:r>
        <w:t>Информация предоставляется в простой, понятной форме с указанием фамилии, имени, отчества и номера телефона непосредственного исполнителя.</w:t>
      </w:r>
    </w:p>
    <w:p w:rsidR="00C96E7C" w:rsidRDefault="00C96E7C">
      <w:pPr>
        <w:pStyle w:val="ConsPlusNormal"/>
        <w:spacing w:before="220"/>
        <w:ind w:firstLine="540"/>
        <w:jc w:val="both"/>
      </w:pPr>
      <w:r>
        <w:t>Ответ направляется способом, указанным в обращении (если способ не указан, направляется по почте), в срок, не превышающий 30 календарных дней со дня регистрации обращения.</w:t>
      </w:r>
    </w:p>
    <w:p w:rsidR="00C96E7C" w:rsidRDefault="00C96E7C">
      <w:pPr>
        <w:pStyle w:val="ConsPlusNormal"/>
        <w:ind w:firstLine="540"/>
        <w:jc w:val="both"/>
      </w:pPr>
    </w:p>
    <w:p w:rsidR="00C96E7C" w:rsidRDefault="00C96E7C">
      <w:pPr>
        <w:pStyle w:val="ConsPlusNormal"/>
        <w:jc w:val="center"/>
        <w:outlineLvl w:val="1"/>
      </w:pPr>
      <w:r>
        <w:t>II. СТАНДАРТ ПРЕДОСТАВЛЕНИЯ МУНИЦИПАЛЬНОЙ УСЛУГИ</w:t>
      </w:r>
    </w:p>
    <w:p w:rsidR="00C96E7C" w:rsidRDefault="00C96E7C">
      <w:pPr>
        <w:pStyle w:val="ConsPlusNormal"/>
        <w:ind w:firstLine="540"/>
        <w:jc w:val="both"/>
      </w:pPr>
    </w:p>
    <w:p w:rsidR="00C96E7C" w:rsidRDefault="00C96E7C">
      <w:pPr>
        <w:pStyle w:val="ConsPlusNormal"/>
        <w:ind w:firstLine="540"/>
        <w:jc w:val="both"/>
      </w:pPr>
      <w:r>
        <w:t>2.1. Наименование муниципальной услуги -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отдельным категориям граждан в собственность бесплатно.</w:t>
      </w:r>
    </w:p>
    <w:p w:rsidR="00C96E7C" w:rsidRDefault="00C96E7C">
      <w:pPr>
        <w:pStyle w:val="ConsPlusNormal"/>
        <w:spacing w:before="220"/>
        <w:ind w:firstLine="540"/>
        <w:jc w:val="both"/>
      </w:pPr>
      <w:r>
        <w:t>2.2. Предоставление муниципальной услуги осуществляется КИО, прием документов и выдача готового результата заявителю осуществляется в МФЦ.</w:t>
      </w:r>
    </w:p>
    <w:p w:rsidR="00C96E7C" w:rsidRDefault="00C96E7C">
      <w:pPr>
        <w:pStyle w:val="ConsPlusNormal"/>
        <w:spacing w:before="220"/>
        <w:ind w:firstLine="540"/>
        <w:jc w:val="both"/>
      </w:pPr>
      <w:r>
        <w:t>При предоставлении муниципальной услуги осуществляется взаимодействие с Министерством внутренних дел Российской Федерации, Федеральной таможенной службой Российской Федерации, Федеральной службой государственной регистрации, кадастра и картографии, жилищным отделом администрации города Арзамаса.</w:t>
      </w:r>
    </w:p>
    <w:p w:rsidR="00C96E7C" w:rsidRDefault="00C96E7C">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2.3. Результат предоставления муниципальной услуги.</w:t>
      </w:r>
    </w:p>
    <w:p w:rsidR="00C96E7C" w:rsidRDefault="00C96E7C">
      <w:pPr>
        <w:pStyle w:val="ConsPlusNormal"/>
        <w:spacing w:before="220"/>
        <w:ind w:firstLine="540"/>
        <w:jc w:val="both"/>
      </w:pPr>
      <w:r>
        <w:t>1) Конечным результатом предоставления муниципальной услуги является:</w:t>
      </w:r>
    </w:p>
    <w:p w:rsidR="00C96E7C" w:rsidRDefault="00C96E7C">
      <w:pPr>
        <w:pStyle w:val="ConsPlusNormal"/>
        <w:spacing w:before="220"/>
        <w:ind w:firstLine="540"/>
        <w:jc w:val="both"/>
      </w:pPr>
      <w:r>
        <w:t>а) предоставление земельного участка в аренду;</w:t>
      </w:r>
    </w:p>
    <w:p w:rsidR="00C96E7C" w:rsidRDefault="00C96E7C">
      <w:pPr>
        <w:pStyle w:val="ConsPlusNormal"/>
        <w:spacing w:before="220"/>
        <w:ind w:firstLine="540"/>
        <w:jc w:val="both"/>
      </w:pPr>
      <w:r>
        <w:t>б) предоставление земельного участка в собственность;</w:t>
      </w:r>
    </w:p>
    <w:p w:rsidR="00C96E7C" w:rsidRDefault="00C96E7C">
      <w:pPr>
        <w:pStyle w:val="ConsPlusNormal"/>
        <w:spacing w:before="220"/>
        <w:ind w:firstLine="540"/>
        <w:jc w:val="both"/>
      </w:pPr>
      <w:r>
        <w:t>в) отказ в предоставлении земельного участка в аренду;</w:t>
      </w:r>
    </w:p>
    <w:p w:rsidR="00C96E7C" w:rsidRDefault="00C96E7C">
      <w:pPr>
        <w:pStyle w:val="ConsPlusNormal"/>
        <w:spacing w:before="220"/>
        <w:ind w:firstLine="540"/>
        <w:jc w:val="both"/>
      </w:pPr>
      <w:r>
        <w:t>г) отказ в предоставлении земельного участка в собственность.</w:t>
      </w:r>
    </w:p>
    <w:p w:rsidR="00C96E7C" w:rsidRDefault="00C96E7C">
      <w:pPr>
        <w:pStyle w:val="ConsPlusNormal"/>
        <w:spacing w:before="220"/>
        <w:ind w:firstLine="540"/>
        <w:jc w:val="both"/>
      </w:pPr>
      <w:r>
        <w:t>2) Процедура предоставления муниципальной услуги завершается получением заявителем одного из следующих документов:</w:t>
      </w:r>
    </w:p>
    <w:p w:rsidR="00C96E7C" w:rsidRDefault="00C96E7C">
      <w:pPr>
        <w:pStyle w:val="ConsPlusNormal"/>
        <w:spacing w:before="220"/>
        <w:ind w:firstLine="540"/>
        <w:jc w:val="both"/>
      </w:pPr>
      <w:r>
        <w:t>а) договора аренды земельного участка для индивидуального жилищного строительства с последующим предоставлением земельного участка в собственность бесплатно;</w:t>
      </w:r>
    </w:p>
    <w:p w:rsidR="00C96E7C" w:rsidRDefault="00C96E7C">
      <w:pPr>
        <w:pStyle w:val="ConsPlusNormal"/>
        <w:spacing w:before="220"/>
        <w:ind w:firstLine="540"/>
        <w:jc w:val="both"/>
      </w:pPr>
      <w:r>
        <w:lastRenderedPageBreak/>
        <w:t>б) договора безвозмездной передачи земельного участка в собственность;</w:t>
      </w:r>
    </w:p>
    <w:p w:rsidR="00C96E7C" w:rsidRDefault="00C96E7C">
      <w:pPr>
        <w:pStyle w:val="ConsPlusNormal"/>
        <w:spacing w:before="220"/>
        <w:ind w:firstLine="540"/>
        <w:jc w:val="both"/>
      </w:pPr>
      <w:r>
        <w:t>в) письменного отказа в предоставлении земельного участка.</w:t>
      </w:r>
    </w:p>
    <w:p w:rsidR="00C96E7C" w:rsidRDefault="00C96E7C">
      <w:pPr>
        <w:pStyle w:val="ConsPlusNormal"/>
        <w:spacing w:before="220"/>
        <w:ind w:firstLine="540"/>
        <w:jc w:val="both"/>
      </w:pPr>
      <w:r>
        <w:t>2.4. Сроки предоставления муниципальной услуги.</w:t>
      </w:r>
    </w:p>
    <w:p w:rsidR="00C96E7C" w:rsidRDefault="00C96E7C">
      <w:pPr>
        <w:pStyle w:val="ConsPlusNormal"/>
        <w:spacing w:before="220"/>
        <w:ind w:firstLine="540"/>
        <w:jc w:val="both"/>
      </w:pPr>
      <w:proofErr w:type="gramStart"/>
      <w:r>
        <w:t>1) Решение о постановке на учет гражданина, имеющего право на бесплатное предоставление земельного участка, либо об отказе в постановке на учет принимается в течение 30 календарных дней со дня регистрации в МФЦ заявления о бесплатном предоставлении земельного участка и выдается (направляется) заявителю в течение 5 рабочих дней со дня принятия такого решения.</w:t>
      </w:r>
      <w:proofErr w:type="gramEnd"/>
    </w:p>
    <w:p w:rsidR="00C96E7C" w:rsidRDefault="00C96E7C">
      <w:pPr>
        <w:pStyle w:val="ConsPlusNormal"/>
        <w:spacing w:before="220"/>
        <w:ind w:firstLine="540"/>
        <w:jc w:val="both"/>
      </w:pPr>
      <w:proofErr w:type="gramStart"/>
      <w:r>
        <w:t xml:space="preserve">2) Решение о предоставлении земельного участка в аренду сроком на пять лет для индивидуального жилищного строительства и последующего бесплатного предоставления земельного участка в собственность принимается в течение 14 календарных дней со дня получения письменного согласия гражданина на получение земельного участка для граждан, указанных в </w:t>
      </w:r>
      <w:hyperlink w:anchor="P52" w:history="1">
        <w:r>
          <w:rPr>
            <w:color w:val="0000FF"/>
          </w:rPr>
          <w:t>подпункте 1</w:t>
        </w:r>
      </w:hyperlink>
      <w:r>
        <w:t xml:space="preserve"> и </w:t>
      </w:r>
      <w:hyperlink w:anchor="P60" w:history="1">
        <w:r>
          <w:rPr>
            <w:color w:val="0000FF"/>
          </w:rPr>
          <w:t>абзацах "а"</w:t>
        </w:r>
      </w:hyperlink>
      <w:r>
        <w:t xml:space="preserve"> и </w:t>
      </w:r>
      <w:hyperlink w:anchor="P65" w:history="1">
        <w:r>
          <w:rPr>
            <w:color w:val="0000FF"/>
          </w:rPr>
          <w:t>"е" подпункта 2 пункта 1.2</w:t>
        </w:r>
      </w:hyperlink>
      <w:r>
        <w:t xml:space="preserve"> Регламента.</w:t>
      </w:r>
      <w:proofErr w:type="gramEnd"/>
    </w:p>
    <w:p w:rsidR="00C96E7C" w:rsidRDefault="00C96E7C">
      <w:pPr>
        <w:pStyle w:val="ConsPlusNormal"/>
        <w:jc w:val="both"/>
      </w:pPr>
      <w:r>
        <w:t xml:space="preserve">(в ред. </w:t>
      </w:r>
      <w:hyperlink r:id="rId18" w:history="1">
        <w:r>
          <w:rPr>
            <w:color w:val="0000FF"/>
          </w:rPr>
          <w:t>постановления</w:t>
        </w:r>
      </w:hyperlink>
      <w:r>
        <w:t xml:space="preserve"> администрации г. Арзамаса Нижегородской области от 21.12.2016 N 1623)</w:t>
      </w:r>
    </w:p>
    <w:p w:rsidR="00C96E7C" w:rsidRDefault="00C96E7C">
      <w:pPr>
        <w:pStyle w:val="ConsPlusNormal"/>
        <w:spacing w:before="220"/>
        <w:ind w:firstLine="540"/>
        <w:jc w:val="both"/>
      </w:pPr>
      <w:r>
        <w:t>О принятом решении заявитель письменно информируется в течение 10 календарных дней со дня его принятия.</w:t>
      </w:r>
    </w:p>
    <w:p w:rsidR="00C96E7C" w:rsidRDefault="00C96E7C">
      <w:pPr>
        <w:pStyle w:val="ConsPlusNormal"/>
        <w:spacing w:before="220"/>
        <w:ind w:firstLine="540"/>
        <w:jc w:val="both"/>
      </w:pPr>
      <w:r>
        <w:t>В течение 14 календарных дней со дня принятия решения о предоставлении земельного участка подготавливается, выдается (направляется) заявителю на подписание и подписывается заявителем договор аренды земельного участка.</w:t>
      </w:r>
    </w:p>
    <w:p w:rsidR="00C96E7C" w:rsidRDefault="00C96E7C">
      <w:pPr>
        <w:pStyle w:val="ConsPlusNormal"/>
        <w:spacing w:before="220"/>
        <w:ind w:firstLine="540"/>
        <w:jc w:val="both"/>
      </w:pPr>
      <w:proofErr w:type="gramStart"/>
      <w:r>
        <w:t xml:space="preserve">3) Решение о безвозмездной передаче в собственность земельного участка для граждан, указанных в </w:t>
      </w:r>
      <w:hyperlink w:anchor="P52" w:history="1">
        <w:r>
          <w:rPr>
            <w:color w:val="0000FF"/>
          </w:rPr>
          <w:t>подпункте 1</w:t>
        </w:r>
      </w:hyperlink>
      <w:r>
        <w:t xml:space="preserve"> и </w:t>
      </w:r>
      <w:hyperlink w:anchor="P60" w:history="1">
        <w:r>
          <w:rPr>
            <w:color w:val="0000FF"/>
          </w:rPr>
          <w:t>абзацах "а"</w:t>
        </w:r>
      </w:hyperlink>
      <w:r>
        <w:t xml:space="preserve"> и </w:t>
      </w:r>
      <w:hyperlink w:anchor="P65" w:history="1">
        <w:r>
          <w:rPr>
            <w:color w:val="0000FF"/>
          </w:rPr>
          <w:t>"е" подпункта 2 пункта 1.2</w:t>
        </w:r>
      </w:hyperlink>
      <w:r>
        <w:t xml:space="preserve"> Регламента, принимается в течение 15 календарных дней со дня регистрации в КИО заявления о бесплатном предоставлении земельного участка в собственность после завершения строительства жилого дома, ввода его в эксплуатацию и осуществления государственной регистрации права собственности на</w:t>
      </w:r>
      <w:proofErr w:type="gramEnd"/>
      <w:r>
        <w:t xml:space="preserve"> него, и в течение 10 календарных дней со дня принятия решения о безвозмездной передаче подготавливается и выдается (направляется) заявителю на подписание и подписывается заявителем договор безвозмездной передачи земельного участка в собственность.</w:t>
      </w:r>
    </w:p>
    <w:p w:rsidR="00C96E7C" w:rsidRDefault="00C96E7C">
      <w:pPr>
        <w:pStyle w:val="ConsPlusNormal"/>
        <w:spacing w:before="220"/>
        <w:ind w:firstLine="540"/>
        <w:jc w:val="both"/>
      </w:pPr>
      <w:r>
        <w:t>Решение о безвозмездной передаче в собственность земельного участка в течение 5 календарных дней со дня его принятия направляется гражданину.</w:t>
      </w:r>
    </w:p>
    <w:p w:rsidR="00C96E7C" w:rsidRDefault="00C96E7C">
      <w:pPr>
        <w:pStyle w:val="ConsPlusNormal"/>
        <w:spacing w:before="220"/>
        <w:ind w:firstLine="540"/>
        <w:jc w:val="both"/>
      </w:pPr>
      <w:r>
        <w:t xml:space="preserve">4) Решение о предоставлении земельного участка в собственность бесплатно для индивидуального жилищного строительства принимается в течение 14 календарных дней </w:t>
      </w:r>
      <w:proofErr w:type="gramStart"/>
      <w:r>
        <w:t>с даты согласия</w:t>
      </w:r>
      <w:proofErr w:type="gramEnd"/>
      <w:r>
        <w:t xml:space="preserve"> гражданина на получение земельного участка для граждан, указанных в </w:t>
      </w:r>
      <w:hyperlink w:anchor="P61" w:history="1">
        <w:r>
          <w:rPr>
            <w:color w:val="0000FF"/>
          </w:rPr>
          <w:t>абзацах "б"</w:t>
        </w:r>
      </w:hyperlink>
      <w:r>
        <w:t xml:space="preserve"> - </w:t>
      </w:r>
      <w:hyperlink w:anchor="P64" w:history="1">
        <w:r>
          <w:rPr>
            <w:color w:val="0000FF"/>
          </w:rPr>
          <w:t>"д" подпункта 2</w:t>
        </w:r>
      </w:hyperlink>
      <w:r>
        <w:t xml:space="preserve"> и </w:t>
      </w:r>
      <w:hyperlink w:anchor="P66" w:history="1">
        <w:r>
          <w:rPr>
            <w:color w:val="0000FF"/>
          </w:rPr>
          <w:t>подпункте 3 пункта 1.2</w:t>
        </w:r>
      </w:hyperlink>
      <w:r>
        <w:t xml:space="preserve"> Регламента.</w:t>
      </w:r>
    </w:p>
    <w:p w:rsidR="00C96E7C" w:rsidRDefault="00C96E7C">
      <w:pPr>
        <w:pStyle w:val="ConsPlusNormal"/>
        <w:spacing w:before="220"/>
        <w:ind w:firstLine="540"/>
        <w:jc w:val="both"/>
      </w:pPr>
      <w:r>
        <w:t>О принятом решении заявитель письменно информируется в течение 10 календарных дней со дня его принятия.</w:t>
      </w:r>
    </w:p>
    <w:p w:rsidR="00C96E7C" w:rsidRDefault="00C96E7C">
      <w:pPr>
        <w:pStyle w:val="ConsPlusNormal"/>
        <w:spacing w:before="220"/>
        <w:ind w:firstLine="540"/>
        <w:jc w:val="both"/>
      </w:pPr>
      <w:r>
        <w:t>В течение 14 календарных дней со дня принятия решения о предоставлении земельного участка подготавливается, выдается (направляется) заявителю на подписание и подписывается заявителем договор безвозмездной передачи земельного участка в собственность.</w:t>
      </w:r>
    </w:p>
    <w:p w:rsidR="00C96E7C" w:rsidRDefault="00C96E7C">
      <w:pPr>
        <w:pStyle w:val="ConsPlusNormal"/>
        <w:spacing w:before="220"/>
        <w:ind w:firstLine="540"/>
        <w:jc w:val="both"/>
      </w:pPr>
      <w:r>
        <w:t xml:space="preserve">2.5. </w:t>
      </w:r>
      <w:proofErr w:type="gramStart"/>
      <w:r>
        <w:t xml:space="preserve">Отношения, возникающие в связи с предоставлением муниципальной услуги, регулируются </w:t>
      </w:r>
      <w:hyperlink r:id="rId19" w:history="1">
        <w:r>
          <w:rPr>
            <w:color w:val="0000FF"/>
          </w:rPr>
          <w:t>Конституцией</w:t>
        </w:r>
      </w:hyperlink>
      <w:r>
        <w:t xml:space="preserve"> Российской Федерации, Гражданским </w:t>
      </w:r>
      <w:hyperlink r:id="rId20" w:history="1">
        <w:r>
          <w:rPr>
            <w:color w:val="0000FF"/>
          </w:rPr>
          <w:t>кодексом</w:t>
        </w:r>
      </w:hyperlink>
      <w:r>
        <w:t xml:space="preserve"> Российской Федерации, Земельным </w:t>
      </w:r>
      <w:hyperlink r:id="rId21" w:history="1">
        <w:r>
          <w:rPr>
            <w:color w:val="0000FF"/>
          </w:rPr>
          <w:t>кодексом</w:t>
        </w:r>
      </w:hyperlink>
      <w:r>
        <w:t xml:space="preserve"> Российской Федерации, Федеральным </w:t>
      </w:r>
      <w:hyperlink r:id="rId22" w:history="1">
        <w:r>
          <w:rPr>
            <w:color w:val="0000FF"/>
          </w:rPr>
          <w:t>законом</w:t>
        </w:r>
      </w:hyperlink>
      <w:r>
        <w:t xml:space="preserve"> от 25 октября 2001 N 137-ФЗ "О введении в действие Земельного кодекса Российской Федерации", Федеральным </w:t>
      </w:r>
      <w:hyperlink r:id="rId23" w:history="1">
        <w:r>
          <w:rPr>
            <w:color w:val="0000FF"/>
          </w:rPr>
          <w:t>законом</w:t>
        </w:r>
      </w:hyperlink>
      <w:r>
        <w:t xml:space="preserve"> от 13 июля 2015 N 218-ФЗ "О государственной регистрации недвижимости", Федеральным </w:t>
      </w:r>
      <w:hyperlink r:id="rId24" w:history="1">
        <w:r>
          <w:rPr>
            <w:color w:val="0000FF"/>
          </w:rPr>
          <w:t>законом</w:t>
        </w:r>
      </w:hyperlink>
      <w:r>
        <w:t xml:space="preserve"> от 27 июля 2010 N 210-ФЗ "Об организации </w:t>
      </w:r>
      <w:r>
        <w:lastRenderedPageBreak/>
        <w:t>предоставления государственных</w:t>
      </w:r>
      <w:proofErr w:type="gramEnd"/>
      <w:r>
        <w:t xml:space="preserve"> </w:t>
      </w:r>
      <w:proofErr w:type="gramStart"/>
      <w:r>
        <w:t xml:space="preserve">и муниципальных услуг", </w:t>
      </w:r>
      <w:hyperlink r:id="rId25" w:history="1">
        <w:r>
          <w:rPr>
            <w:color w:val="0000FF"/>
          </w:rPr>
          <w:t>Приказом</w:t>
        </w:r>
      </w:hyperlink>
      <w:r>
        <w:t xml:space="preserve"> Министерства экономического развития Российской Федерации от 12 января 2015 N 1 "Об утверждении перечня документов, подтверждающих право заявителя на приобретение земельного участка без проведения торгов", </w:t>
      </w:r>
      <w:hyperlink r:id="rId26" w:history="1">
        <w:r>
          <w:rPr>
            <w:color w:val="0000FF"/>
          </w:rPr>
          <w:t>Законом</w:t>
        </w:r>
      </w:hyperlink>
      <w:r>
        <w:t xml:space="preserve"> Нижегородской области от 29 июня 2015 N 88-З "О предоставлении земельных участков отдельным категориям граждан в собственность бесплатно на территории Нижегородской области", </w:t>
      </w:r>
      <w:hyperlink r:id="rId27" w:history="1">
        <w:r>
          <w:rPr>
            <w:color w:val="0000FF"/>
          </w:rPr>
          <w:t>Законом</w:t>
        </w:r>
      </w:hyperlink>
      <w:r>
        <w:t xml:space="preserve"> Нижегородской области от 23 декабря 2014 N</w:t>
      </w:r>
      <w:proofErr w:type="gramEnd"/>
      <w:r>
        <w:t xml:space="preserve">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w:t>
      </w:r>
      <w:hyperlink r:id="rId28" w:history="1">
        <w:r>
          <w:rPr>
            <w:color w:val="0000FF"/>
          </w:rPr>
          <w:t>Уставом</w:t>
        </w:r>
      </w:hyperlink>
      <w:r>
        <w:t xml:space="preserve"> города Арзамаса Нижегородской области, </w:t>
      </w:r>
      <w:hyperlink r:id="rId29" w:history="1">
        <w:r>
          <w:rPr>
            <w:color w:val="0000FF"/>
          </w:rPr>
          <w:t>Решением</w:t>
        </w:r>
      </w:hyperlink>
      <w:r>
        <w:t xml:space="preserve"> </w:t>
      </w:r>
      <w:proofErr w:type="spellStart"/>
      <w:r>
        <w:t>Арзамасской</w:t>
      </w:r>
      <w:proofErr w:type="spellEnd"/>
      <w:r>
        <w:t xml:space="preserve"> городской Думы от 26.04.2007 N 55 "О </w:t>
      </w:r>
      <w:proofErr w:type="gramStart"/>
      <w:r>
        <w:t>Положении</w:t>
      </w:r>
      <w:proofErr w:type="gramEnd"/>
      <w:r>
        <w:t xml:space="preserve"> о порядке управления и распоряжения муниципальной собственностью города Арзамаса".</w:t>
      </w:r>
    </w:p>
    <w:p w:rsidR="00C96E7C" w:rsidRDefault="00C96E7C">
      <w:pPr>
        <w:pStyle w:val="ConsPlusNormal"/>
        <w:jc w:val="both"/>
      </w:pPr>
      <w:r>
        <w:t xml:space="preserve">(в ред. </w:t>
      </w:r>
      <w:hyperlink r:id="rId30"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bookmarkStart w:id="17" w:name="P153"/>
      <w:bookmarkEnd w:id="17"/>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96E7C" w:rsidRDefault="00C96E7C">
      <w:pPr>
        <w:pStyle w:val="ConsPlusNormal"/>
        <w:spacing w:before="220"/>
        <w:ind w:firstLine="540"/>
        <w:jc w:val="both"/>
      </w:pPr>
      <w:proofErr w:type="gramStart"/>
      <w:r>
        <w:t xml:space="preserve">1) Для получения муниципальной услуги заявитель представляет в МФЦ заявление о предоставлении в аренду сроком на пять лет для строительства индивидуального жилого дома и последующего бесплатного предоставления в собственность земельного участка (для категорий граждан, указанных в </w:t>
      </w:r>
      <w:hyperlink w:anchor="P52" w:history="1">
        <w:r>
          <w:rPr>
            <w:color w:val="0000FF"/>
          </w:rPr>
          <w:t>подпункте 1</w:t>
        </w:r>
      </w:hyperlink>
      <w:r>
        <w:t xml:space="preserve"> и </w:t>
      </w:r>
      <w:hyperlink w:anchor="P60" w:history="1">
        <w:r>
          <w:rPr>
            <w:color w:val="0000FF"/>
          </w:rPr>
          <w:t>абзацах "а"</w:t>
        </w:r>
      </w:hyperlink>
      <w:r>
        <w:t xml:space="preserve"> и </w:t>
      </w:r>
      <w:hyperlink w:anchor="P65" w:history="1">
        <w:r>
          <w:rPr>
            <w:color w:val="0000FF"/>
          </w:rPr>
          <w:t>"е" подпункта 2 пункта 1.2</w:t>
        </w:r>
      </w:hyperlink>
      <w:r>
        <w:t xml:space="preserve"> Регламента) или о предоставлении бесплатно в собственность земельного участка (для категорий граждан, указанных</w:t>
      </w:r>
      <w:proofErr w:type="gramEnd"/>
      <w:r>
        <w:t xml:space="preserve"> в </w:t>
      </w:r>
      <w:hyperlink w:anchor="P61" w:history="1">
        <w:r>
          <w:rPr>
            <w:color w:val="0000FF"/>
          </w:rPr>
          <w:t>абзацах "б"</w:t>
        </w:r>
      </w:hyperlink>
      <w:r>
        <w:t xml:space="preserve"> - </w:t>
      </w:r>
      <w:hyperlink w:anchor="P64" w:history="1">
        <w:r>
          <w:rPr>
            <w:color w:val="0000FF"/>
          </w:rPr>
          <w:t>"д" подпункта 2</w:t>
        </w:r>
      </w:hyperlink>
      <w:r>
        <w:t xml:space="preserve"> и </w:t>
      </w:r>
      <w:hyperlink w:anchor="P66" w:history="1">
        <w:r>
          <w:rPr>
            <w:color w:val="0000FF"/>
          </w:rPr>
          <w:t>подпункте 3 пункта 1.2</w:t>
        </w:r>
      </w:hyperlink>
      <w:r>
        <w:t xml:space="preserve"> Регламента).</w:t>
      </w:r>
    </w:p>
    <w:p w:rsidR="00C96E7C" w:rsidRDefault="00C96E7C">
      <w:pPr>
        <w:pStyle w:val="ConsPlusNormal"/>
        <w:jc w:val="both"/>
      </w:pPr>
      <w:r>
        <w:t xml:space="preserve">(в ред. </w:t>
      </w:r>
      <w:hyperlink r:id="rId31" w:history="1">
        <w:r>
          <w:rPr>
            <w:color w:val="0000FF"/>
          </w:rPr>
          <w:t>постановления</w:t>
        </w:r>
      </w:hyperlink>
      <w:r>
        <w:t xml:space="preserve"> администрации г. Арзамаса Нижегородской области от 21.12.2016 N 1623)</w:t>
      </w:r>
    </w:p>
    <w:p w:rsidR="00C96E7C" w:rsidRDefault="00C96E7C">
      <w:pPr>
        <w:pStyle w:val="ConsPlusNormal"/>
        <w:spacing w:before="220"/>
        <w:ind w:firstLine="540"/>
        <w:jc w:val="both"/>
      </w:pPr>
      <w:r>
        <w:t>В заявлении на предоставление муниципальной услуги заявитель дает согласие на обработку его персональных данных в целях и объеме, необходимом для предоставления муниципальной услуги.</w:t>
      </w:r>
    </w:p>
    <w:p w:rsidR="00C96E7C" w:rsidRDefault="00C96E7C">
      <w:pPr>
        <w:pStyle w:val="ConsPlusNormal"/>
        <w:spacing w:before="220"/>
        <w:ind w:firstLine="540"/>
        <w:jc w:val="both"/>
      </w:pPr>
      <w:r>
        <w:t>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 в КИО.</w:t>
      </w:r>
    </w:p>
    <w:p w:rsidR="00C96E7C" w:rsidRDefault="00C96E7C">
      <w:pPr>
        <w:pStyle w:val="ConsPlusNormal"/>
        <w:spacing w:before="220"/>
        <w:ind w:firstLine="540"/>
        <w:jc w:val="both"/>
      </w:pPr>
      <w:r>
        <w:t>Заявление подлежит регистрации в соответствии с правилами делопроизводства.</w:t>
      </w:r>
    </w:p>
    <w:p w:rsidR="00C96E7C" w:rsidRDefault="00C96E7C">
      <w:pPr>
        <w:pStyle w:val="ConsPlusNormal"/>
        <w:spacing w:before="220"/>
        <w:ind w:firstLine="540"/>
        <w:jc w:val="both"/>
      </w:pPr>
      <w:r>
        <w:t xml:space="preserve">2) 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32"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25.06.2012 N 634.</w:t>
      </w:r>
    </w:p>
    <w:p w:rsidR="00C96E7C" w:rsidRDefault="00C96E7C">
      <w:pPr>
        <w:pStyle w:val="ConsPlusNormal"/>
        <w:spacing w:before="220"/>
        <w:ind w:firstLine="540"/>
        <w:jc w:val="both"/>
      </w:pPr>
      <w:r>
        <w:t xml:space="preserve">3) К </w:t>
      </w:r>
      <w:hyperlink w:anchor="P580" w:history="1">
        <w:r>
          <w:rPr>
            <w:color w:val="0000FF"/>
          </w:rPr>
          <w:t>заявлению</w:t>
        </w:r>
      </w:hyperlink>
      <w:r>
        <w:t xml:space="preserve"> граждан, указанному в Приложении 1, направляемому в письменной форме, прикладываются следующие документы:</w:t>
      </w:r>
    </w:p>
    <w:p w:rsidR="00C96E7C" w:rsidRDefault="00C96E7C">
      <w:pPr>
        <w:pStyle w:val="ConsPlusNormal"/>
        <w:spacing w:before="220"/>
        <w:ind w:firstLine="540"/>
        <w:jc w:val="both"/>
      </w:pPr>
      <w:r>
        <w:t xml:space="preserve">а) Гражданами, указанными в </w:t>
      </w:r>
      <w:hyperlink w:anchor="P53" w:history="1">
        <w:r>
          <w:rPr>
            <w:color w:val="0000FF"/>
          </w:rPr>
          <w:t>абзаце "а" подпункта 1 пункта 1.2</w:t>
        </w:r>
      </w:hyperlink>
      <w:r>
        <w:t xml:space="preserve"> Регламента:</w:t>
      </w:r>
    </w:p>
    <w:p w:rsidR="00C96E7C" w:rsidRDefault="00C96E7C">
      <w:pPr>
        <w:pStyle w:val="ConsPlusNormal"/>
        <w:spacing w:before="220"/>
        <w:ind w:firstLine="540"/>
        <w:jc w:val="both"/>
      </w:pPr>
      <w:r>
        <w:t>-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Единого государственного реестра недвижимости о правах отдельного лица </w:t>
      </w:r>
      <w:r>
        <w:lastRenderedPageBreak/>
        <w:t xml:space="preserve">на имевшиеся (имеющиеся) у него объекты недвижимости, выданная не </w:t>
      </w:r>
      <w:proofErr w:type="gramStart"/>
      <w:r>
        <w:t>позднее</w:t>
      </w:r>
      <w:proofErr w:type="gramEnd"/>
      <w:r>
        <w:t xml:space="preserve"> чем за 1 месяц до подачи заявления;</w:t>
      </w:r>
    </w:p>
    <w:p w:rsidR="00C96E7C" w:rsidRDefault="00C96E7C">
      <w:pPr>
        <w:pStyle w:val="ConsPlusNormal"/>
        <w:jc w:val="both"/>
      </w:pPr>
      <w:r>
        <w:t xml:space="preserve">(в ред. </w:t>
      </w:r>
      <w:hyperlink r:id="rId33"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реестровой книги </w:t>
      </w:r>
      <w:proofErr w:type="spellStart"/>
      <w:r>
        <w:t>Арзамасского</w:t>
      </w:r>
      <w:proofErr w:type="spellEnd"/>
      <w:r>
        <w:t xml:space="preserve"> городского отдела Государственного предприятия Нижегородской области "</w:t>
      </w:r>
      <w:proofErr w:type="spellStart"/>
      <w:r>
        <w:t>Нижтехинвентаризация</w:t>
      </w:r>
      <w:proofErr w:type="spellEnd"/>
      <w:r>
        <w:t xml:space="preserve">" о правах отдельного лица на имеющиеся у него объекты недвижимого имущества, выданная не </w:t>
      </w:r>
      <w:proofErr w:type="gramStart"/>
      <w:r>
        <w:t>позднее</w:t>
      </w:r>
      <w:proofErr w:type="gramEnd"/>
      <w:r>
        <w:t xml:space="preserve"> чем за 1 месяц до подачи заявления;</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w:t>
      </w:r>
      <w:proofErr w:type="spellStart"/>
      <w:r>
        <w:t>похозяйственной</w:t>
      </w:r>
      <w:proofErr w:type="spellEnd"/>
      <w:r>
        <w:t xml:space="preserve">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поземельной книги о правах отдельного лица на имеющиеся у него объекты недвижимости. </w:t>
      </w:r>
      <w:proofErr w:type="gramStart"/>
      <w:r>
        <w:t xml:space="preserve">Выписка представляется гражданином, родившимся до вступления в силу Федерального </w:t>
      </w:r>
      <w:hyperlink r:id="rId34" w:history="1">
        <w:r>
          <w:rPr>
            <w:color w:val="0000FF"/>
          </w:rPr>
          <w:t>закона</w:t>
        </w:r>
      </w:hyperlink>
      <w:r>
        <w:t xml:space="preserve"> от 21.07.1997 N 122-ФЗ "О государственной регистрации прав на недвижимое имущество и сделок с ним";</w:t>
      </w:r>
      <w:proofErr w:type="gramEnd"/>
    </w:p>
    <w:p w:rsidR="00C96E7C" w:rsidRDefault="00C96E7C">
      <w:pPr>
        <w:pStyle w:val="ConsPlusNormal"/>
        <w:spacing w:before="220"/>
        <w:ind w:firstLine="540"/>
        <w:jc w:val="both"/>
      </w:pPr>
      <w:r>
        <w:t xml:space="preserve">- </w:t>
      </w:r>
      <w:hyperlink w:anchor="P291" w:history="1">
        <w:r>
          <w:rPr>
            <w:color w:val="0000FF"/>
          </w:rPr>
          <w:t>&lt;*&gt;</w:t>
        </w:r>
      </w:hyperlink>
      <w:r>
        <w:t xml:space="preserve">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w:t>
      </w:r>
    </w:p>
    <w:p w:rsidR="00C96E7C" w:rsidRDefault="00C96E7C">
      <w:pPr>
        <w:pStyle w:val="ConsPlusNormal"/>
        <w:jc w:val="both"/>
      </w:pPr>
      <w:r>
        <w:t xml:space="preserve">(в ред. </w:t>
      </w:r>
      <w:hyperlink r:id="rId35"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 документы, подтверждающие факт постоянного проживания на территории Нижегородской области (справка о составе семьи, выписка из домовой книги), выданные не ранее 30 дней до даты обращения с заявлением о бесплатном предоставлении земельного участка;</w:t>
      </w:r>
    </w:p>
    <w:p w:rsidR="00C96E7C" w:rsidRDefault="00C96E7C">
      <w:pPr>
        <w:pStyle w:val="ConsPlusNormal"/>
        <w:spacing w:before="220"/>
        <w:ind w:firstLine="540"/>
        <w:jc w:val="both"/>
      </w:pPr>
      <w:r>
        <w:t>- копия диплома (с представлением оригинала) об окончании образовательного учреждения высшего или среднего профессионального образования;</w:t>
      </w:r>
    </w:p>
    <w:p w:rsidR="00C96E7C" w:rsidRDefault="00C96E7C">
      <w:pPr>
        <w:pStyle w:val="ConsPlusNormal"/>
        <w:spacing w:before="220"/>
        <w:ind w:firstLine="540"/>
        <w:jc w:val="both"/>
      </w:pPr>
      <w:r>
        <w:t>- копия бессрочного трудового договора (с представлением оригинала) или трудового договора, заключенного на срок не менее пяти лет (с представлением оригинала), с государственным или муниципальным учреждением Нижегородской области, осуществляющим деятельность в сфере здравоохранения, образования, социального обслуживания, культуры, физической культуры и спорта, в соответствии с полученной квалификацией;</w:t>
      </w:r>
    </w:p>
    <w:p w:rsidR="00C96E7C" w:rsidRDefault="00C96E7C">
      <w:pPr>
        <w:pStyle w:val="ConsPlusNormal"/>
        <w:spacing w:before="220"/>
        <w:ind w:firstLine="540"/>
        <w:jc w:val="both"/>
      </w:pPr>
      <w:r>
        <w:t>- доверенность, выданная в установленном порядке (в случае, если документы подаются представителем заявителя).</w:t>
      </w:r>
    </w:p>
    <w:p w:rsidR="00C96E7C" w:rsidRDefault="00C96E7C">
      <w:pPr>
        <w:pStyle w:val="ConsPlusNormal"/>
        <w:spacing w:before="220"/>
        <w:ind w:firstLine="540"/>
        <w:jc w:val="both"/>
      </w:pPr>
      <w:r>
        <w:t xml:space="preserve">б) Гражданами, указанными в </w:t>
      </w:r>
      <w:hyperlink w:anchor="P54" w:history="1">
        <w:r>
          <w:rPr>
            <w:color w:val="0000FF"/>
          </w:rPr>
          <w:t>абзаце "б" подпункта 1 пункта 1.2</w:t>
        </w:r>
      </w:hyperlink>
      <w:r>
        <w:t xml:space="preserve"> Регламента:</w:t>
      </w:r>
    </w:p>
    <w:p w:rsidR="00C96E7C" w:rsidRDefault="00C96E7C">
      <w:pPr>
        <w:pStyle w:val="ConsPlusNormal"/>
        <w:spacing w:before="220"/>
        <w:ind w:firstLine="540"/>
        <w:jc w:val="both"/>
      </w:pPr>
      <w:r>
        <w:t>-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Единого государственного реестра недвижимости о правах отдельного лица на имевшиеся (имеющиеся) у него объекты недвижимости, выданная не </w:t>
      </w:r>
      <w:proofErr w:type="gramStart"/>
      <w:r>
        <w:t>позднее</w:t>
      </w:r>
      <w:proofErr w:type="gramEnd"/>
      <w:r>
        <w:t xml:space="preserve"> чем за 1 месяц до подачи заявления;</w:t>
      </w:r>
    </w:p>
    <w:p w:rsidR="00C96E7C" w:rsidRDefault="00C96E7C">
      <w:pPr>
        <w:pStyle w:val="ConsPlusNormal"/>
        <w:jc w:val="both"/>
      </w:pPr>
      <w:r>
        <w:t xml:space="preserve">(в ред. </w:t>
      </w:r>
      <w:hyperlink r:id="rId36"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реестровой книги </w:t>
      </w:r>
      <w:proofErr w:type="spellStart"/>
      <w:r>
        <w:t>Арзамасского</w:t>
      </w:r>
      <w:proofErr w:type="spellEnd"/>
      <w:r>
        <w:t xml:space="preserve"> городского отдела Государственного предприятия Нижегородской области "</w:t>
      </w:r>
      <w:proofErr w:type="spellStart"/>
      <w:r>
        <w:t>Нижтехинвентаризация</w:t>
      </w:r>
      <w:proofErr w:type="spellEnd"/>
      <w:r>
        <w:t xml:space="preserve">" о правах отдельного лица на имеющиеся у него объекты недвижимого имущества, выданная не </w:t>
      </w:r>
      <w:proofErr w:type="gramStart"/>
      <w:r>
        <w:t>позднее</w:t>
      </w:r>
      <w:proofErr w:type="gramEnd"/>
      <w:r>
        <w:t xml:space="preserve"> чем за 1 месяц до подачи заявления;</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w:t>
      </w:r>
      <w:proofErr w:type="spellStart"/>
      <w:r>
        <w:t>похозяйственной</w:t>
      </w:r>
      <w:proofErr w:type="spellEnd"/>
      <w:r>
        <w:t xml:space="preserve"> книги о наличии у гражданина на праве постоянного </w:t>
      </w:r>
      <w:r>
        <w:lastRenderedPageBreak/>
        <w:t>(бессрочного)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поземельной книги о правах отдельного лица на имеющиеся у него объекты недвижимости. </w:t>
      </w:r>
      <w:proofErr w:type="gramStart"/>
      <w:r>
        <w:t xml:space="preserve">Выписка представляется гражданином, родившимся до вступления в силу Федерального </w:t>
      </w:r>
      <w:hyperlink r:id="rId37" w:history="1">
        <w:r>
          <w:rPr>
            <w:color w:val="0000FF"/>
          </w:rPr>
          <w:t>закона</w:t>
        </w:r>
      </w:hyperlink>
      <w:r>
        <w:t xml:space="preserve"> от 21.07.1997 N 122-ФЗ "О государственной регистрации прав на недвижимое имущество и сделок с ним";</w:t>
      </w:r>
      <w:proofErr w:type="gramEnd"/>
    </w:p>
    <w:p w:rsidR="00C96E7C" w:rsidRDefault="00C96E7C">
      <w:pPr>
        <w:pStyle w:val="ConsPlusNormal"/>
        <w:spacing w:before="220"/>
        <w:ind w:firstLine="540"/>
        <w:jc w:val="both"/>
      </w:pPr>
      <w:r>
        <w:t xml:space="preserve">- </w:t>
      </w:r>
      <w:hyperlink w:anchor="P291" w:history="1">
        <w:r>
          <w:rPr>
            <w:color w:val="0000FF"/>
          </w:rPr>
          <w:t>&lt;*&gt;</w:t>
        </w:r>
      </w:hyperlink>
      <w:r>
        <w:t xml:space="preserve">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w:t>
      </w:r>
    </w:p>
    <w:p w:rsidR="00C96E7C" w:rsidRDefault="00C96E7C">
      <w:pPr>
        <w:pStyle w:val="ConsPlusNormal"/>
        <w:jc w:val="both"/>
      </w:pPr>
      <w:r>
        <w:t xml:space="preserve">(в ред. </w:t>
      </w:r>
      <w:hyperlink r:id="rId38"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 документы, подтверждающие факт постоянного проживания на территории Нижегородской области (справка о составе семьи, выписка из домовой книги), выданные не ранее 30 дней до даты обращения с заявлением о бесплатном предоставлении земельного участка;</w:t>
      </w:r>
    </w:p>
    <w:p w:rsidR="00C96E7C" w:rsidRDefault="00C96E7C">
      <w:pPr>
        <w:pStyle w:val="ConsPlusNormal"/>
        <w:spacing w:before="220"/>
        <w:ind w:firstLine="540"/>
        <w:jc w:val="both"/>
      </w:pPr>
      <w:r>
        <w:t>- копия бессрочного трудового договора (с представлением оригинала) или трудового договора, заключенного на срок не менее пяти лет (с представлением оригинала), с организацией, осуществляющей деятельность в сфере сельскохозяйственного производства, или в крестьянских (фермерских) хозяйствах;</w:t>
      </w:r>
    </w:p>
    <w:p w:rsidR="00C96E7C" w:rsidRDefault="00C96E7C">
      <w:pPr>
        <w:pStyle w:val="ConsPlusNormal"/>
        <w:spacing w:before="220"/>
        <w:ind w:firstLine="540"/>
        <w:jc w:val="both"/>
      </w:pPr>
      <w:r>
        <w:t>- доверенность, выданная в установленном порядке (в случае, если документы подаются представителем заявителя).</w:t>
      </w:r>
    </w:p>
    <w:p w:rsidR="00C96E7C" w:rsidRDefault="00C96E7C">
      <w:pPr>
        <w:pStyle w:val="ConsPlusNormal"/>
        <w:spacing w:before="220"/>
        <w:ind w:firstLine="540"/>
        <w:jc w:val="both"/>
      </w:pPr>
      <w:r>
        <w:t xml:space="preserve">в) Гражданами, указанными в </w:t>
      </w:r>
      <w:hyperlink w:anchor="P55" w:history="1">
        <w:r>
          <w:rPr>
            <w:color w:val="0000FF"/>
          </w:rPr>
          <w:t>абзаце "в" подпункта 1 пункта 1.2</w:t>
        </w:r>
      </w:hyperlink>
      <w:r>
        <w:t xml:space="preserve"> Регламента:</w:t>
      </w:r>
    </w:p>
    <w:p w:rsidR="00C96E7C" w:rsidRDefault="00C96E7C">
      <w:pPr>
        <w:pStyle w:val="ConsPlusNormal"/>
        <w:spacing w:before="220"/>
        <w:ind w:firstLine="540"/>
        <w:jc w:val="both"/>
      </w:pPr>
      <w:r>
        <w:t>- копия паспорта заявителя (с представлением оригинала) либо иной документ, удостоверяющий личность и принадлежность к гражданству Российской Федерации (документы представляются в отношении супругов и детей);</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Единого государственного реестра недвижимости о правах отдельного лица на имевшиеся (имеющиеся) у него объекты недвижимости, выданная не </w:t>
      </w:r>
      <w:proofErr w:type="gramStart"/>
      <w:r>
        <w:t>позднее</w:t>
      </w:r>
      <w:proofErr w:type="gramEnd"/>
      <w:r>
        <w:t xml:space="preserve"> чем за 1 месяц до подачи заявления (документы представляются в отношении супругов и детей);</w:t>
      </w:r>
    </w:p>
    <w:p w:rsidR="00C96E7C" w:rsidRDefault="00C96E7C">
      <w:pPr>
        <w:pStyle w:val="ConsPlusNormal"/>
        <w:jc w:val="both"/>
      </w:pPr>
      <w:r>
        <w:t xml:space="preserve">(в ред. </w:t>
      </w:r>
      <w:hyperlink r:id="rId39"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реестровой книги </w:t>
      </w:r>
      <w:proofErr w:type="spellStart"/>
      <w:r>
        <w:t>Арзамасского</w:t>
      </w:r>
      <w:proofErr w:type="spellEnd"/>
      <w:r>
        <w:t xml:space="preserve"> городского отдела Государственного предприятия Нижегородской области "</w:t>
      </w:r>
      <w:proofErr w:type="spellStart"/>
      <w:r>
        <w:t>Нижтехинвентаризация</w:t>
      </w:r>
      <w:proofErr w:type="spellEnd"/>
      <w:r>
        <w:t xml:space="preserve">" о правах отдельного лица на имеющиеся у него объекты недвижимого имущества, выданная не </w:t>
      </w:r>
      <w:proofErr w:type="gramStart"/>
      <w:r>
        <w:t>позднее</w:t>
      </w:r>
      <w:proofErr w:type="gramEnd"/>
      <w:r>
        <w:t xml:space="preserve"> чем за 1 месяц до подачи заявления (документы представляются в отношении супругов и детей);</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w:t>
      </w:r>
      <w:proofErr w:type="spellStart"/>
      <w:r>
        <w:t>похозяйственной</w:t>
      </w:r>
      <w:proofErr w:type="spellEnd"/>
      <w:r>
        <w:t xml:space="preserve">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 (документы представляются в отношении супругов и детей);</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поземельной книги о правах отдельного лица на имеющиеся у него объекты недвижимости. Выписка представляется гражданином, членами семьи гражданина, родившимися до вступления в силу Федерального </w:t>
      </w:r>
      <w:hyperlink r:id="rId40"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C96E7C" w:rsidRDefault="00C96E7C">
      <w:pPr>
        <w:pStyle w:val="ConsPlusNormal"/>
        <w:spacing w:before="220"/>
        <w:ind w:firstLine="540"/>
        <w:jc w:val="both"/>
      </w:pPr>
      <w:r>
        <w:t xml:space="preserve">- </w:t>
      </w:r>
      <w:hyperlink w:anchor="P291" w:history="1">
        <w:r>
          <w:rPr>
            <w:color w:val="0000FF"/>
          </w:rPr>
          <w:t>&lt;*&gt;</w:t>
        </w:r>
      </w:hyperlink>
      <w:r>
        <w:t xml:space="preserve"> справка органа местного самоуправления муниципального образования Нижегородской области о том, что заявитель и члены его семьи состоят на учете граждан в качестве нуждающихся в жилых помещениях, предоставляемых по договорам социального найма;</w:t>
      </w:r>
    </w:p>
    <w:p w:rsidR="00C96E7C" w:rsidRDefault="00C96E7C">
      <w:pPr>
        <w:pStyle w:val="ConsPlusNormal"/>
        <w:jc w:val="both"/>
      </w:pPr>
      <w:r>
        <w:lastRenderedPageBreak/>
        <w:t xml:space="preserve">(в ред. </w:t>
      </w:r>
      <w:hyperlink r:id="rId41"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 xml:space="preserve">- документы, подтверждающие факт постоянного проживания на территории Нижегородской области, на каждого члена семьи (справка о составе семьи, выписка </w:t>
      </w:r>
      <w:proofErr w:type="gramStart"/>
      <w:r>
        <w:t>из</w:t>
      </w:r>
      <w:proofErr w:type="gramEnd"/>
      <w:r>
        <w:t xml:space="preserve"> </w:t>
      </w:r>
      <w:proofErr w:type="gramStart"/>
      <w:r>
        <w:t>домовой</w:t>
      </w:r>
      <w:proofErr w:type="gramEnd"/>
      <w:r>
        <w:t xml:space="preserve"> книги), выданные не ранее 30 дней до даты обращения с заявлением о бесплатном предоставлении земельного участка. В случае регистрации по разным адресам - справки о регистрации по месту жительства (пребывания) всех членов семьи;</w:t>
      </w:r>
    </w:p>
    <w:p w:rsidR="00C96E7C" w:rsidRDefault="00C96E7C">
      <w:pPr>
        <w:pStyle w:val="ConsPlusNormal"/>
        <w:spacing w:before="220"/>
        <w:ind w:firstLine="540"/>
        <w:jc w:val="both"/>
      </w:pPr>
      <w:r>
        <w:t>- документы, подтверждающие состав семьи (документы, удостоверяющие степень родства членов семьи заявителя: свидетельство о рождении (для несовершеннолетних), свидетельство о заключении (расторжении) брака, судебное решение о признании членом семьи);</w:t>
      </w:r>
    </w:p>
    <w:p w:rsidR="00C96E7C" w:rsidRDefault="00C96E7C">
      <w:pPr>
        <w:pStyle w:val="ConsPlusNormal"/>
        <w:spacing w:before="220"/>
        <w:ind w:firstLine="540"/>
        <w:jc w:val="both"/>
      </w:pPr>
      <w:r>
        <w:t>- копия свидетельства о рождении ребенка (детей) для неполных семей (с представлением оригинала);</w:t>
      </w:r>
    </w:p>
    <w:p w:rsidR="00C96E7C" w:rsidRDefault="00C96E7C">
      <w:pPr>
        <w:pStyle w:val="ConsPlusNormal"/>
        <w:spacing w:before="220"/>
        <w:ind w:firstLine="540"/>
        <w:jc w:val="both"/>
      </w:pPr>
      <w:r>
        <w:t>- копия свидетельства о заключении брака (с представлением оригинала);</w:t>
      </w:r>
    </w:p>
    <w:p w:rsidR="00C96E7C" w:rsidRDefault="00C96E7C">
      <w:pPr>
        <w:pStyle w:val="ConsPlusNormal"/>
        <w:spacing w:before="220"/>
        <w:ind w:firstLine="540"/>
        <w:jc w:val="both"/>
      </w:pPr>
      <w:r>
        <w:t>- копия свидетельства об усыновлении (удочерении) в случае наличия усыновленного ребенка - для неполной семьи (с представлением оригинала);</w:t>
      </w:r>
    </w:p>
    <w:p w:rsidR="00C96E7C" w:rsidRDefault="00C96E7C">
      <w:pPr>
        <w:pStyle w:val="ConsPlusNormal"/>
        <w:spacing w:before="220"/>
        <w:ind w:firstLine="540"/>
        <w:jc w:val="both"/>
      </w:pPr>
      <w:r>
        <w:t>- доверенность, выданная в установленном порядке (в случае, если документы подаются представителем заявителя).</w:t>
      </w:r>
    </w:p>
    <w:p w:rsidR="00C96E7C" w:rsidRDefault="00C96E7C">
      <w:pPr>
        <w:pStyle w:val="ConsPlusNormal"/>
        <w:spacing w:before="220"/>
        <w:ind w:firstLine="540"/>
        <w:jc w:val="both"/>
      </w:pPr>
      <w:r>
        <w:t xml:space="preserve">г) Гражданами, указанными в </w:t>
      </w:r>
      <w:hyperlink w:anchor="P56" w:history="1">
        <w:r>
          <w:rPr>
            <w:color w:val="0000FF"/>
          </w:rPr>
          <w:t>абзаце "г" подпункта 1 пункта 1.2</w:t>
        </w:r>
      </w:hyperlink>
      <w:r>
        <w:t xml:space="preserve"> Регламента:</w:t>
      </w:r>
    </w:p>
    <w:p w:rsidR="00C96E7C" w:rsidRDefault="00C96E7C">
      <w:pPr>
        <w:pStyle w:val="ConsPlusNormal"/>
        <w:spacing w:before="220"/>
        <w:ind w:firstLine="540"/>
        <w:jc w:val="both"/>
      </w:pPr>
      <w:r>
        <w:t>-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Единого государственного реестра недвижимости о правах отдельного лица на имевшиеся (имеющиеся) у него объекты недвижимости, выданная не </w:t>
      </w:r>
      <w:proofErr w:type="gramStart"/>
      <w:r>
        <w:t>позднее</w:t>
      </w:r>
      <w:proofErr w:type="gramEnd"/>
      <w:r>
        <w:t xml:space="preserve"> чем за 1 месяц до подачи заявления;</w:t>
      </w:r>
    </w:p>
    <w:p w:rsidR="00C96E7C" w:rsidRDefault="00C96E7C">
      <w:pPr>
        <w:pStyle w:val="ConsPlusNormal"/>
        <w:jc w:val="both"/>
      </w:pPr>
      <w:r>
        <w:t xml:space="preserve">(в ред. </w:t>
      </w:r>
      <w:hyperlink r:id="rId42"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реестровой книги </w:t>
      </w:r>
      <w:proofErr w:type="spellStart"/>
      <w:r>
        <w:t>Арзамасского</w:t>
      </w:r>
      <w:proofErr w:type="spellEnd"/>
      <w:r>
        <w:t xml:space="preserve"> городского отдела Государственного предприятия Нижегородской области "</w:t>
      </w:r>
      <w:proofErr w:type="spellStart"/>
      <w:r>
        <w:t>Нижтехинвентаризация</w:t>
      </w:r>
      <w:proofErr w:type="spellEnd"/>
      <w:r>
        <w:t xml:space="preserve">" о правах отдельного лица на имеющиеся у него объекты недвижимого имущества, выданная не </w:t>
      </w:r>
      <w:proofErr w:type="gramStart"/>
      <w:r>
        <w:t>позднее</w:t>
      </w:r>
      <w:proofErr w:type="gramEnd"/>
      <w:r>
        <w:t xml:space="preserve"> чем за 1 месяц до подачи заявления;</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w:t>
      </w:r>
      <w:proofErr w:type="spellStart"/>
      <w:r>
        <w:t>похозяйственной</w:t>
      </w:r>
      <w:proofErr w:type="spellEnd"/>
      <w:r>
        <w:t xml:space="preserve">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поземельной книги о правах отдельного лица на имеющиеся у него объекты недвижимости. </w:t>
      </w:r>
      <w:proofErr w:type="gramStart"/>
      <w:r>
        <w:t xml:space="preserve">Выписка представляется гражданином, родившимся до вступления в силу Федерального </w:t>
      </w:r>
      <w:hyperlink r:id="rId43" w:history="1">
        <w:r>
          <w:rPr>
            <w:color w:val="0000FF"/>
          </w:rPr>
          <w:t>закона</w:t>
        </w:r>
      </w:hyperlink>
      <w:r>
        <w:t xml:space="preserve"> от 21.07.1997 N 122-ФЗ "О государственной регистрации прав на недвижимое имущество и сделок с ним";</w:t>
      </w:r>
      <w:proofErr w:type="gramEnd"/>
    </w:p>
    <w:p w:rsidR="00C96E7C" w:rsidRDefault="00C96E7C">
      <w:pPr>
        <w:pStyle w:val="ConsPlusNormal"/>
        <w:spacing w:before="220"/>
        <w:ind w:firstLine="540"/>
        <w:jc w:val="both"/>
      </w:pPr>
      <w:r>
        <w:t xml:space="preserve">- </w:t>
      </w:r>
      <w:hyperlink w:anchor="P291" w:history="1">
        <w:r>
          <w:rPr>
            <w:color w:val="0000FF"/>
          </w:rPr>
          <w:t>&lt;*&gt;</w:t>
        </w:r>
      </w:hyperlink>
      <w:r>
        <w:t xml:space="preserve">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w:t>
      </w:r>
    </w:p>
    <w:p w:rsidR="00C96E7C" w:rsidRDefault="00C96E7C">
      <w:pPr>
        <w:pStyle w:val="ConsPlusNormal"/>
        <w:jc w:val="both"/>
      </w:pPr>
      <w:r>
        <w:t xml:space="preserve">(в ред. </w:t>
      </w:r>
      <w:hyperlink r:id="rId44"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 документы, подтверждающие факт постоянного проживания на территории Нижегородской области (справка о составе семьи, выписка из домовой книги), выданные не ранее 30 дней до даты обращения с заявлением о бесплатном предоставлении земельного участка;</w:t>
      </w:r>
    </w:p>
    <w:p w:rsidR="00C96E7C" w:rsidRDefault="00C96E7C">
      <w:pPr>
        <w:pStyle w:val="ConsPlusNormal"/>
        <w:spacing w:before="220"/>
        <w:ind w:firstLine="540"/>
        <w:jc w:val="both"/>
      </w:pPr>
      <w:r>
        <w:lastRenderedPageBreak/>
        <w:t>- 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C96E7C" w:rsidRDefault="00C96E7C">
      <w:pPr>
        <w:pStyle w:val="ConsPlusNormal"/>
        <w:spacing w:before="220"/>
        <w:ind w:firstLine="540"/>
        <w:jc w:val="both"/>
      </w:pPr>
      <w:r>
        <w:t xml:space="preserve">- справка учреждения </w:t>
      </w:r>
      <w:proofErr w:type="gramStart"/>
      <w:r>
        <w:t>медико-социальной</w:t>
      </w:r>
      <w:proofErr w:type="gramEnd"/>
      <w:r>
        <w:t xml:space="preserve"> экспертизы, подтверждающая факт установления инвалидности вследствие военной травмы;</w:t>
      </w:r>
    </w:p>
    <w:p w:rsidR="00C96E7C" w:rsidRDefault="00C96E7C">
      <w:pPr>
        <w:pStyle w:val="ConsPlusNormal"/>
        <w:spacing w:before="220"/>
        <w:ind w:firstLine="540"/>
        <w:jc w:val="both"/>
      </w:pPr>
      <w:r>
        <w:t>- доверенность, выданная в установленном порядке (в случае, если документы подаются представителем заявителя).</w:t>
      </w:r>
    </w:p>
    <w:p w:rsidR="00C96E7C" w:rsidRDefault="00C96E7C">
      <w:pPr>
        <w:pStyle w:val="ConsPlusNormal"/>
        <w:spacing w:before="220"/>
        <w:ind w:firstLine="540"/>
        <w:jc w:val="both"/>
      </w:pPr>
      <w:r>
        <w:t xml:space="preserve">д) Гражданами, указанными в </w:t>
      </w:r>
      <w:hyperlink w:anchor="P57" w:history="1">
        <w:r>
          <w:rPr>
            <w:color w:val="0000FF"/>
          </w:rPr>
          <w:t>абзаце "д" подпункта 1 пункта 1.2</w:t>
        </w:r>
      </w:hyperlink>
      <w:r>
        <w:t xml:space="preserve"> Регламента:</w:t>
      </w:r>
    </w:p>
    <w:p w:rsidR="00C96E7C" w:rsidRDefault="00C96E7C">
      <w:pPr>
        <w:pStyle w:val="ConsPlusNormal"/>
        <w:spacing w:before="220"/>
        <w:ind w:firstLine="540"/>
        <w:jc w:val="both"/>
      </w:pPr>
      <w:r>
        <w:t>- копия паспорта заявителя (с представлением оригинала) либо иной документ, удостоверяющий личность и принадлежность к гражданству Российской Федерации (документы представляются в отношении супругов и детей);</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Единого государственного реестра недвижимости о правах отдельного лица на имевшиеся (имеющиеся) у него объекты недвижимости, выданная не </w:t>
      </w:r>
      <w:proofErr w:type="gramStart"/>
      <w:r>
        <w:t>позднее</w:t>
      </w:r>
      <w:proofErr w:type="gramEnd"/>
      <w:r>
        <w:t xml:space="preserve"> чем за 1 месяц до подачи заявления (документы представляются в отношении супругов и детей);</w:t>
      </w:r>
    </w:p>
    <w:p w:rsidR="00C96E7C" w:rsidRDefault="00C96E7C">
      <w:pPr>
        <w:pStyle w:val="ConsPlusNormal"/>
        <w:jc w:val="both"/>
      </w:pPr>
      <w:r>
        <w:t xml:space="preserve">(в ред. </w:t>
      </w:r>
      <w:hyperlink r:id="rId45"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реестровой книги </w:t>
      </w:r>
      <w:proofErr w:type="spellStart"/>
      <w:r>
        <w:t>Арзамасского</w:t>
      </w:r>
      <w:proofErr w:type="spellEnd"/>
      <w:r>
        <w:t xml:space="preserve"> городского отдела Государственного предприятия Нижегородской области "</w:t>
      </w:r>
      <w:proofErr w:type="spellStart"/>
      <w:r>
        <w:t>Нижтехинвентаризация</w:t>
      </w:r>
      <w:proofErr w:type="spellEnd"/>
      <w:r>
        <w:t xml:space="preserve">" о правах отдельного лица на имеющиеся у него объекты недвижимого имущества, выданная не </w:t>
      </w:r>
      <w:proofErr w:type="gramStart"/>
      <w:r>
        <w:t>позднее</w:t>
      </w:r>
      <w:proofErr w:type="gramEnd"/>
      <w:r>
        <w:t xml:space="preserve"> чем за 1 месяц до подачи заявления (документы представляются в отношении супругов и детей);</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w:t>
      </w:r>
      <w:proofErr w:type="spellStart"/>
      <w:r>
        <w:t>похозяйственной</w:t>
      </w:r>
      <w:proofErr w:type="spellEnd"/>
      <w:r>
        <w:t xml:space="preserve">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 (документы представляются в отношении супругов и детей);</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поземельной книги о правах отдельного лица на имеющиеся у него объекты недвижимости. Выписка представляется гражданином, членами семьи гражданина, родившимися до вступления в силу Федерального </w:t>
      </w:r>
      <w:hyperlink r:id="rId46"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C96E7C" w:rsidRDefault="00C96E7C">
      <w:pPr>
        <w:pStyle w:val="ConsPlusNormal"/>
        <w:spacing w:before="220"/>
        <w:ind w:firstLine="540"/>
        <w:jc w:val="both"/>
      </w:pPr>
      <w:r>
        <w:t xml:space="preserve">- </w:t>
      </w:r>
      <w:hyperlink w:anchor="P291" w:history="1">
        <w:r>
          <w:rPr>
            <w:color w:val="0000FF"/>
          </w:rPr>
          <w:t>&lt;*&gt;</w:t>
        </w:r>
      </w:hyperlink>
      <w:r>
        <w:t xml:space="preserve"> справка органа местного самоуправления муниципального образования Нижегородской области о том, что заявитель и члены его семьи состоят на учете граждан в качестве нуждающихся в жилых помещениях, предоставляемых по договорам социального найма;</w:t>
      </w:r>
    </w:p>
    <w:p w:rsidR="00C96E7C" w:rsidRDefault="00C96E7C">
      <w:pPr>
        <w:pStyle w:val="ConsPlusNormal"/>
        <w:jc w:val="both"/>
      </w:pPr>
      <w:r>
        <w:t xml:space="preserve">(в ред. </w:t>
      </w:r>
      <w:hyperlink r:id="rId47"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 xml:space="preserve">- документы, подтверждающие факт постоянного проживания на территории Нижегородской области, на каждого члена семьи (справка о составе семьи, выписка </w:t>
      </w:r>
      <w:proofErr w:type="gramStart"/>
      <w:r>
        <w:t>из</w:t>
      </w:r>
      <w:proofErr w:type="gramEnd"/>
      <w:r>
        <w:t xml:space="preserve"> </w:t>
      </w:r>
      <w:proofErr w:type="gramStart"/>
      <w:r>
        <w:t>домовой</w:t>
      </w:r>
      <w:proofErr w:type="gramEnd"/>
      <w:r>
        <w:t xml:space="preserve"> книги), выданные не ранее 30 дней до даты обращения с заявлением о бесплатном предоставлении земельного участка. В случае регистрации по разным адресам - справки о регистрации по месту жительства (пребывания) всех членов семьи;</w:t>
      </w:r>
    </w:p>
    <w:p w:rsidR="00C96E7C" w:rsidRDefault="00C96E7C">
      <w:pPr>
        <w:pStyle w:val="ConsPlusNormal"/>
        <w:spacing w:before="220"/>
        <w:ind w:firstLine="540"/>
        <w:jc w:val="both"/>
      </w:pPr>
      <w:r>
        <w:t>- документы, подтверждающие состав семьи (документы, удостоверяющие степень родства членов семьи заявителя: свидетельство о рождении (для несовершеннолетних), свидетельство о заключении (расторжении) брака, судебное решение о признании членом семьи);</w:t>
      </w:r>
    </w:p>
    <w:p w:rsidR="00C96E7C" w:rsidRDefault="00C96E7C">
      <w:pPr>
        <w:pStyle w:val="ConsPlusNormal"/>
        <w:spacing w:before="220"/>
        <w:ind w:firstLine="540"/>
        <w:jc w:val="both"/>
      </w:pPr>
      <w:r>
        <w:t xml:space="preserve">- справка </w:t>
      </w:r>
      <w:proofErr w:type="gramStart"/>
      <w:r>
        <w:t>медико-социальной</w:t>
      </w:r>
      <w:proofErr w:type="gramEnd"/>
      <w:r>
        <w:t xml:space="preserve"> экспертизы об установлении ребенку инвалидности или ее копия (с представлением оригинала);</w:t>
      </w:r>
    </w:p>
    <w:p w:rsidR="00C96E7C" w:rsidRDefault="00C96E7C">
      <w:pPr>
        <w:pStyle w:val="ConsPlusNormal"/>
        <w:spacing w:before="220"/>
        <w:ind w:firstLine="540"/>
        <w:jc w:val="both"/>
      </w:pPr>
      <w:r>
        <w:t>- копия свидетельства о рождении ребенка (с представлением оригинала);</w:t>
      </w:r>
    </w:p>
    <w:p w:rsidR="00C96E7C" w:rsidRDefault="00C96E7C">
      <w:pPr>
        <w:pStyle w:val="ConsPlusNormal"/>
        <w:spacing w:before="220"/>
        <w:ind w:firstLine="540"/>
        <w:jc w:val="both"/>
      </w:pPr>
      <w:r>
        <w:lastRenderedPageBreak/>
        <w:t>- доверенность, выданная в установленном порядке (в случае, если документы подаются представителем заявителя).</w:t>
      </w:r>
    </w:p>
    <w:p w:rsidR="00C96E7C" w:rsidRDefault="00C96E7C">
      <w:pPr>
        <w:pStyle w:val="ConsPlusNormal"/>
        <w:spacing w:before="220"/>
        <w:ind w:firstLine="540"/>
        <w:jc w:val="both"/>
      </w:pPr>
      <w:r>
        <w:t xml:space="preserve">е) Гражданами, указанными в </w:t>
      </w:r>
      <w:hyperlink w:anchor="P58" w:history="1">
        <w:r>
          <w:rPr>
            <w:color w:val="0000FF"/>
          </w:rPr>
          <w:t>абзаце "е" подпункта 1 пункта 1.2</w:t>
        </w:r>
      </w:hyperlink>
      <w:r>
        <w:t xml:space="preserve"> Регламента:</w:t>
      </w:r>
    </w:p>
    <w:p w:rsidR="00C96E7C" w:rsidRDefault="00C96E7C">
      <w:pPr>
        <w:pStyle w:val="ConsPlusNormal"/>
        <w:spacing w:before="220"/>
        <w:ind w:firstLine="540"/>
        <w:jc w:val="both"/>
      </w:pPr>
      <w:r>
        <w:t>-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Единого государственного реестра недвижимости о правах отдельного лица на имевшиеся (имеющиеся) у него объекты недвижимости, выданная не </w:t>
      </w:r>
      <w:proofErr w:type="gramStart"/>
      <w:r>
        <w:t>позднее</w:t>
      </w:r>
      <w:proofErr w:type="gramEnd"/>
      <w:r>
        <w:t xml:space="preserve"> чем за 1 месяц до подачи заявления;</w:t>
      </w:r>
    </w:p>
    <w:p w:rsidR="00C96E7C" w:rsidRDefault="00C96E7C">
      <w:pPr>
        <w:pStyle w:val="ConsPlusNormal"/>
        <w:jc w:val="both"/>
      </w:pPr>
      <w:r>
        <w:t xml:space="preserve">(в ред. </w:t>
      </w:r>
      <w:hyperlink r:id="rId48"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реестровой книги </w:t>
      </w:r>
      <w:proofErr w:type="spellStart"/>
      <w:r>
        <w:t>Арзамасского</w:t>
      </w:r>
      <w:proofErr w:type="spellEnd"/>
      <w:r>
        <w:t xml:space="preserve"> городского отдела Государственного предприятия Нижегородской области "</w:t>
      </w:r>
      <w:proofErr w:type="spellStart"/>
      <w:r>
        <w:t>Нижтехинвентаризация</w:t>
      </w:r>
      <w:proofErr w:type="spellEnd"/>
      <w:r>
        <w:t xml:space="preserve">" о правах отдельного лица на имеющиеся у него объекты недвижимого имущества, выданная не </w:t>
      </w:r>
      <w:proofErr w:type="gramStart"/>
      <w:r>
        <w:t>позднее</w:t>
      </w:r>
      <w:proofErr w:type="gramEnd"/>
      <w:r>
        <w:t xml:space="preserve"> чем за 1 месяц до подачи заявления;</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w:t>
      </w:r>
      <w:proofErr w:type="spellStart"/>
      <w:r>
        <w:t>похозяйственной</w:t>
      </w:r>
      <w:proofErr w:type="spellEnd"/>
      <w:r>
        <w:t xml:space="preserve">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поземельной книги о правах отдельного лица на имеющиеся у него объекты недвижимости. </w:t>
      </w:r>
      <w:proofErr w:type="gramStart"/>
      <w:r>
        <w:t xml:space="preserve">Выписка представляется гражданином, родившимся до вступления в силу Федерального </w:t>
      </w:r>
      <w:hyperlink r:id="rId49" w:history="1">
        <w:r>
          <w:rPr>
            <w:color w:val="0000FF"/>
          </w:rPr>
          <w:t>закона</w:t>
        </w:r>
      </w:hyperlink>
      <w:r>
        <w:t xml:space="preserve"> от 21.07.1997 N 122-ФЗ "О государственной регистрации прав на недвижимое имущество и сделок с ним";</w:t>
      </w:r>
      <w:proofErr w:type="gramEnd"/>
    </w:p>
    <w:p w:rsidR="00C96E7C" w:rsidRDefault="00C96E7C">
      <w:pPr>
        <w:pStyle w:val="ConsPlusNormal"/>
        <w:spacing w:before="220"/>
        <w:ind w:firstLine="540"/>
        <w:jc w:val="both"/>
      </w:pPr>
      <w:r>
        <w:t xml:space="preserve">- </w:t>
      </w:r>
      <w:hyperlink w:anchor="P291" w:history="1">
        <w:r>
          <w:rPr>
            <w:color w:val="0000FF"/>
          </w:rPr>
          <w:t>&lt;*&gt;</w:t>
        </w:r>
      </w:hyperlink>
      <w:r>
        <w:t xml:space="preserve">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w:t>
      </w:r>
    </w:p>
    <w:p w:rsidR="00C96E7C" w:rsidRDefault="00C96E7C">
      <w:pPr>
        <w:pStyle w:val="ConsPlusNormal"/>
        <w:jc w:val="both"/>
      </w:pPr>
      <w:r>
        <w:t xml:space="preserve">(в ред. </w:t>
      </w:r>
      <w:hyperlink r:id="rId50"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 документы, подтверждающие факт постоянного проживания на территории Нижегородской области (справка о составе семьи, выписка из домовой книги), выданные не ранее 30 дней до даты обращения с заявлением о бесплатном предоставлении земельного участка;</w:t>
      </w:r>
    </w:p>
    <w:p w:rsidR="00C96E7C" w:rsidRDefault="00C96E7C">
      <w:pPr>
        <w:pStyle w:val="ConsPlusNormal"/>
        <w:spacing w:before="220"/>
        <w:ind w:firstLine="540"/>
        <w:jc w:val="both"/>
      </w:pPr>
      <w:r>
        <w:t xml:space="preserve">- справка из учреждения здравоохранения, подтверждающая наличие у гражданина заболевания, входящего в перечень тяжелых форм хронических заболеваний, при которых невозможно совместное проживание граждан в одной квартире, установленных Правительством РФ в соответствии со </w:t>
      </w:r>
      <w:hyperlink r:id="rId51" w:history="1">
        <w:r>
          <w:rPr>
            <w:color w:val="0000FF"/>
          </w:rPr>
          <w:t>ст. 51</w:t>
        </w:r>
      </w:hyperlink>
      <w:r>
        <w:t xml:space="preserve"> Жилищного кодекса РФ;</w:t>
      </w:r>
    </w:p>
    <w:p w:rsidR="00C96E7C" w:rsidRDefault="00C96E7C">
      <w:pPr>
        <w:pStyle w:val="ConsPlusNormal"/>
        <w:spacing w:before="220"/>
        <w:ind w:firstLine="540"/>
        <w:jc w:val="both"/>
      </w:pPr>
      <w:r>
        <w:t>- доверенность, выданная в установленном порядке (в случае, если документы подаются представителем заявителя).</w:t>
      </w:r>
    </w:p>
    <w:p w:rsidR="00C96E7C" w:rsidRDefault="00C96E7C">
      <w:pPr>
        <w:pStyle w:val="ConsPlusNormal"/>
        <w:spacing w:before="220"/>
        <w:ind w:firstLine="540"/>
        <w:jc w:val="both"/>
      </w:pPr>
      <w:r>
        <w:t xml:space="preserve">ж) Гражданами, указанными в </w:t>
      </w:r>
      <w:hyperlink w:anchor="P60" w:history="1">
        <w:r>
          <w:rPr>
            <w:color w:val="0000FF"/>
          </w:rPr>
          <w:t>абзаце "а" подпункта 2 пункта 1.2</w:t>
        </w:r>
      </w:hyperlink>
      <w:r>
        <w:t xml:space="preserve"> Регламента:</w:t>
      </w:r>
    </w:p>
    <w:p w:rsidR="00C96E7C" w:rsidRDefault="00C96E7C">
      <w:pPr>
        <w:pStyle w:val="ConsPlusNormal"/>
        <w:spacing w:before="220"/>
        <w:ind w:firstLine="540"/>
        <w:jc w:val="both"/>
      </w:pPr>
      <w:r>
        <w:t>-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Единого государственного реестра недвижимости о правах отдельного лица на имевшиеся (имеющиеся) у него объекты недвижимости, выданная не </w:t>
      </w:r>
      <w:proofErr w:type="gramStart"/>
      <w:r>
        <w:t>позднее</w:t>
      </w:r>
      <w:proofErr w:type="gramEnd"/>
      <w:r>
        <w:t xml:space="preserve"> чем за 1 месяц до подачи заявления;</w:t>
      </w:r>
    </w:p>
    <w:p w:rsidR="00C96E7C" w:rsidRDefault="00C96E7C">
      <w:pPr>
        <w:pStyle w:val="ConsPlusNormal"/>
        <w:jc w:val="both"/>
      </w:pPr>
      <w:r>
        <w:t xml:space="preserve">(в ред. </w:t>
      </w:r>
      <w:hyperlink r:id="rId52"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реестровой книги </w:t>
      </w:r>
      <w:proofErr w:type="spellStart"/>
      <w:r>
        <w:t>Арзамасского</w:t>
      </w:r>
      <w:proofErr w:type="spellEnd"/>
      <w:r>
        <w:t xml:space="preserve"> городского отдела Государственного </w:t>
      </w:r>
      <w:r>
        <w:lastRenderedPageBreak/>
        <w:t>предприятия Нижегородской области "</w:t>
      </w:r>
      <w:proofErr w:type="spellStart"/>
      <w:r>
        <w:t>Нижтехинвентаризация</w:t>
      </w:r>
      <w:proofErr w:type="spellEnd"/>
      <w:r>
        <w:t xml:space="preserve">" о правах отдельного лица на имеющиеся у него объекты недвижимого имущества, выданная не </w:t>
      </w:r>
      <w:proofErr w:type="gramStart"/>
      <w:r>
        <w:t>позднее</w:t>
      </w:r>
      <w:proofErr w:type="gramEnd"/>
      <w:r>
        <w:t xml:space="preserve"> чем за 1 месяц до подачи заявления;</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w:t>
      </w:r>
      <w:proofErr w:type="spellStart"/>
      <w:r>
        <w:t>похозяйственной</w:t>
      </w:r>
      <w:proofErr w:type="spellEnd"/>
      <w:r>
        <w:t xml:space="preserve">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C96E7C" w:rsidRDefault="00C96E7C">
      <w:pPr>
        <w:pStyle w:val="ConsPlusNormal"/>
        <w:spacing w:before="220"/>
        <w:ind w:firstLine="540"/>
        <w:jc w:val="both"/>
      </w:pPr>
      <w:r>
        <w:t xml:space="preserve">- </w:t>
      </w:r>
      <w:hyperlink w:anchor="P291" w:history="1">
        <w:r>
          <w:rPr>
            <w:color w:val="0000FF"/>
          </w:rPr>
          <w:t>&lt;*&gt;</w:t>
        </w:r>
      </w:hyperlink>
      <w:r>
        <w:t xml:space="preserve">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w:t>
      </w:r>
    </w:p>
    <w:p w:rsidR="00C96E7C" w:rsidRDefault="00C96E7C">
      <w:pPr>
        <w:pStyle w:val="ConsPlusNormal"/>
        <w:jc w:val="both"/>
      </w:pPr>
      <w:r>
        <w:t xml:space="preserve">(в ред. </w:t>
      </w:r>
      <w:hyperlink r:id="rId53"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 документы, подтверждающие факт постоянного проживания на территории Нижегородской области (справка о составе семьи, выписка из домовой книги), выданные не ранее 30 дней до даты обращения с заявлением о бесплатном предоставлении земельного участка;</w:t>
      </w:r>
    </w:p>
    <w:p w:rsidR="00C96E7C" w:rsidRDefault="00C96E7C">
      <w:pPr>
        <w:pStyle w:val="ConsPlusNormal"/>
        <w:spacing w:before="220"/>
        <w:ind w:firstLine="540"/>
        <w:jc w:val="both"/>
      </w:pPr>
      <w:r>
        <w:t xml:space="preserve">- </w:t>
      </w:r>
      <w:hyperlink w:anchor="P291" w:history="1">
        <w:r>
          <w:rPr>
            <w:color w:val="0000FF"/>
          </w:rPr>
          <w:t>&lt;*&gt;</w:t>
        </w:r>
      </w:hyperlink>
      <w:r>
        <w:t xml:space="preserve"> справка о признании лица подвергшимся политическим репрессиям и подлежащим реабилитации либо пострадавшим от политических репрессий;</w:t>
      </w:r>
    </w:p>
    <w:p w:rsidR="00C96E7C" w:rsidRDefault="00C96E7C">
      <w:pPr>
        <w:pStyle w:val="ConsPlusNormal"/>
        <w:spacing w:before="220"/>
        <w:ind w:firstLine="540"/>
        <w:jc w:val="both"/>
      </w:pPr>
      <w:r>
        <w:t>- доверенность, выданная в установленном порядке (в случае, если документы подаются представителем заявителя).</w:t>
      </w:r>
    </w:p>
    <w:p w:rsidR="00C96E7C" w:rsidRDefault="00C96E7C">
      <w:pPr>
        <w:pStyle w:val="ConsPlusNormal"/>
        <w:spacing w:before="220"/>
        <w:ind w:firstLine="540"/>
        <w:jc w:val="both"/>
      </w:pPr>
      <w:r>
        <w:t xml:space="preserve">з) Гражданами, указанными в </w:t>
      </w:r>
      <w:hyperlink w:anchor="P61" w:history="1">
        <w:r>
          <w:rPr>
            <w:color w:val="0000FF"/>
          </w:rPr>
          <w:t>абзаце "б" подпункта 2 пункта 1.2</w:t>
        </w:r>
      </w:hyperlink>
      <w:r>
        <w:t xml:space="preserve"> Регламента:</w:t>
      </w:r>
    </w:p>
    <w:p w:rsidR="00C96E7C" w:rsidRDefault="00C96E7C">
      <w:pPr>
        <w:pStyle w:val="ConsPlusNormal"/>
        <w:spacing w:before="220"/>
        <w:ind w:firstLine="540"/>
        <w:jc w:val="both"/>
      </w:pPr>
      <w:r>
        <w:t>- копия паспорта заявителя (с представлением оригиналов) либо иного документа, удостоверяющего личность (в том числе временные справки, выданные уполномоченным органом), и совместно проживающих с ним членов семьи;</w:t>
      </w:r>
    </w:p>
    <w:p w:rsidR="00C96E7C" w:rsidRDefault="00C96E7C">
      <w:pPr>
        <w:pStyle w:val="ConsPlusNormal"/>
        <w:spacing w:before="220"/>
        <w:ind w:firstLine="540"/>
        <w:jc w:val="both"/>
      </w:pPr>
      <w:r>
        <w:t>- справка из соответствующих органов ГУ МЧС России, подтверждающая факт гибели жилого помещения в результате чрезвычайной ситуации природного или техногенного характера;</w:t>
      </w:r>
    </w:p>
    <w:p w:rsidR="00C96E7C" w:rsidRDefault="00C96E7C">
      <w:pPr>
        <w:pStyle w:val="ConsPlusNormal"/>
        <w:spacing w:before="220"/>
        <w:ind w:firstLine="540"/>
        <w:jc w:val="both"/>
      </w:pPr>
      <w:r>
        <w:t>- справка из органа технической инвентаризации о технической характеристике погибшего объекта недвижимости (на дату последней проведенной инвентаризации) либо копия свидетельства о государственной регистрации права на такой объект недвижимости;</w:t>
      </w:r>
    </w:p>
    <w:p w:rsidR="00C96E7C" w:rsidRDefault="00C96E7C">
      <w:pPr>
        <w:pStyle w:val="ConsPlusNormal"/>
        <w:spacing w:before="220"/>
        <w:ind w:firstLine="540"/>
        <w:jc w:val="both"/>
      </w:pPr>
      <w:r>
        <w:t>- справка, выданная органом местного самоуправления муниципального образования Нижегородской области по месту нахождения утраченного жилого помещения, о нахождении заявителя (членов его семьи) на учете граждан, лишившихся жилого помещения в результате чрезвычайных ситуаций природного или техногенного характера.</w:t>
      </w:r>
    </w:p>
    <w:p w:rsidR="00C96E7C" w:rsidRDefault="00C96E7C">
      <w:pPr>
        <w:pStyle w:val="ConsPlusNormal"/>
        <w:spacing w:before="220"/>
        <w:ind w:firstLine="540"/>
        <w:jc w:val="both"/>
      </w:pPr>
      <w:r>
        <w:t xml:space="preserve">и) Гражданами, указанными в </w:t>
      </w:r>
      <w:hyperlink w:anchor="P62" w:history="1">
        <w:r>
          <w:rPr>
            <w:color w:val="0000FF"/>
          </w:rPr>
          <w:t>абзаце "в" подпункта 2 пункта 1.2</w:t>
        </w:r>
      </w:hyperlink>
      <w:r>
        <w:t xml:space="preserve"> Регламента:</w:t>
      </w:r>
    </w:p>
    <w:p w:rsidR="00C96E7C" w:rsidRDefault="00C96E7C">
      <w:pPr>
        <w:pStyle w:val="ConsPlusNormal"/>
        <w:spacing w:before="220"/>
        <w:ind w:firstLine="540"/>
        <w:jc w:val="both"/>
      </w:pPr>
      <w:r>
        <w:t>- копия паспорта (с представлением оригиналов) заявителя либо иного документа, удостоверяющего личность (документы представляются в отношении супругов и детей);</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реестровой книги </w:t>
      </w:r>
      <w:proofErr w:type="spellStart"/>
      <w:r>
        <w:t>Арзамасского</w:t>
      </w:r>
      <w:proofErr w:type="spellEnd"/>
      <w:r>
        <w:t xml:space="preserve"> городского отдела Государственного предприятия Нижегородской области "</w:t>
      </w:r>
      <w:proofErr w:type="spellStart"/>
      <w:r>
        <w:t>Нижтехинвентаризация</w:t>
      </w:r>
      <w:proofErr w:type="spellEnd"/>
      <w:r>
        <w:t xml:space="preserve">" о правах отдельного лица на имеющиеся у него объекты недвижимого имущества, выданная не </w:t>
      </w:r>
      <w:proofErr w:type="gramStart"/>
      <w:r>
        <w:t>позднее</w:t>
      </w:r>
      <w:proofErr w:type="gramEnd"/>
      <w:r>
        <w:t xml:space="preserve"> чем за 1 месяц до подачи заявления (документы представляются в отношении супругов и детей);</w:t>
      </w:r>
    </w:p>
    <w:p w:rsidR="00C96E7C" w:rsidRDefault="00C96E7C">
      <w:pPr>
        <w:pStyle w:val="ConsPlusNormal"/>
        <w:spacing w:before="220"/>
        <w:ind w:firstLine="540"/>
        <w:jc w:val="both"/>
      </w:pPr>
      <w:r>
        <w:t>- справка органа местного самоуправления муниципального образования Нижегородской области, подтверждающая факт признания жилого помещения в порядке, установленном действующим законодательством, непригодным для проживания;</w:t>
      </w:r>
    </w:p>
    <w:p w:rsidR="00C96E7C" w:rsidRDefault="00C96E7C">
      <w:pPr>
        <w:pStyle w:val="ConsPlusNormal"/>
        <w:spacing w:before="220"/>
        <w:ind w:firstLine="540"/>
        <w:jc w:val="both"/>
      </w:pPr>
      <w:r>
        <w:lastRenderedPageBreak/>
        <w:t xml:space="preserve">- </w:t>
      </w:r>
      <w:hyperlink w:anchor="P291" w:history="1">
        <w:r>
          <w:rPr>
            <w:color w:val="0000FF"/>
          </w:rPr>
          <w:t>&lt;*&gt;</w:t>
        </w:r>
      </w:hyperlink>
      <w:r>
        <w:t xml:space="preserve"> выписка из Единого государственного реестра недвижимости о правах отдельного лица на имевшиеся (имеющиеся) у него объекты недвижимости, выданная не </w:t>
      </w:r>
      <w:proofErr w:type="gramStart"/>
      <w:r>
        <w:t>позднее</w:t>
      </w:r>
      <w:proofErr w:type="gramEnd"/>
      <w:r>
        <w:t xml:space="preserve"> чем за 1 месяц до подачи заявления (документы представляются в отношении супругов и детей).</w:t>
      </w:r>
    </w:p>
    <w:p w:rsidR="00C96E7C" w:rsidRDefault="00C96E7C">
      <w:pPr>
        <w:pStyle w:val="ConsPlusNormal"/>
        <w:jc w:val="both"/>
      </w:pPr>
      <w:r>
        <w:t xml:space="preserve">(в ред. </w:t>
      </w:r>
      <w:hyperlink r:id="rId54"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 xml:space="preserve">к) Гражданами, указанными в </w:t>
      </w:r>
      <w:hyperlink w:anchor="P63" w:history="1">
        <w:r>
          <w:rPr>
            <w:color w:val="0000FF"/>
          </w:rPr>
          <w:t>абзаце "г" подпункта 2 пункта 1.2</w:t>
        </w:r>
      </w:hyperlink>
      <w:r>
        <w:t xml:space="preserve"> Регламента:</w:t>
      </w:r>
    </w:p>
    <w:p w:rsidR="00C96E7C" w:rsidRDefault="00C96E7C">
      <w:pPr>
        <w:pStyle w:val="ConsPlusNormal"/>
        <w:spacing w:before="220"/>
        <w:ind w:firstLine="540"/>
        <w:jc w:val="both"/>
      </w:pPr>
      <w:r>
        <w:t>-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C96E7C" w:rsidRDefault="00C96E7C">
      <w:pPr>
        <w:pStyle w:val="ConsPlusNormal"/>
        <w:spacing w:before="220"/>
        <w:ind w:firstLine="540"/>
        <w:jc w:val="both"/>
      </w:pPr>
      <w:r>
        <w:t>- копия соглашения о предоставлении мер социальной поддержки, заключенного с органом исполнительной власти Нижегородской области, являющимся государственным заказчиком (государственным заказчиком-координатором) областной целевой программы (с представлением оригинала);</w:t>
      </w:r>
    </w:p>
    <w:p w:rsidR="00C96E7C" w:rsidRDefault="00C96E7C">
      <w:pPr>
        <w:pStyle w:val="ConsPlusNormal"/>
        <w:spacing w:before="220"/>
        <w:ind w:firstLine="540"/>
        <w:jc w:val="both"/>
      </w:pPr>
      <w:r>
        <w:t>- документ, подтверждающий участие гражданина в соответствующей программе и выполнение им предусмотренных программой условий, выданный органом местного самоуправления муниципального образования либо органом исполнительной власти Нижегородской области, принявшим решение о включении гражданина в качестве участника в областную целевую программу.</w:t>
      </w:r>
    </w:p>
    <w:p w:rsidR="00C96E7C" w:rsidRDefault="00C96E7C">
      <w:pPr>
        <w:pStyle w:val="ConsPlusNormal"/>
        <w:spacing w:before="220"/>
        <w:ind w:firstLine="540"/>
        <w:jc w:val="both"/>
      </w:pPr>
      <w:r>
        <w:t xml:space="preserve">л) Гражданами, указанными в </w:t>
      </w:r>
      <w:hyperlink w:anchor="P64" w:history="1">
        <w:r>
          <w:rPr>
            <w:color w:val="0000FF"/>
          </w:rPr>
          <w:t>абзаце "д" подпункта 2 пункта 1.2</w:t>
        </w:r>
      </w:hyperlink>
      <w:r>
        <w:t xml:space="preserve"> Регламента:</w:t>
      </w:r>
    </w:p>
    <w:p w:rsidR="00C96E7C" w:rsidRDefault="00C96E7C">
      <w:pPr>
        <w:pStyle w:val="ConsPlusNormal"/>
        <w:spacing w:before="220"/>
        <w:ind w:firstLine="540"/>
        <w:jc w:val="both"/>
      </w:pPr>
      <w:r>
        <w:t>-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C96E7C" w:rsidRDefault="00C96E7C">
      <w:pPr>
        <w:pStyle w:val="ConsPlusNormal"/>
        <w:spacing w:before="220"/>
        <w:ind w:firstLine="540"/>
        <w:jc w:val="both"/>
      </w:pPr>
      <w:r>
        <w:t>- копия договора с уполномоченным органом исполнительной власти Нижегородской области, устанавливающего обязанность заявителя работать в расположенном в сельском населенном пункте государственном или муниципальном учреждении;</w:t>
      </w:r>
    </w:p>
    <w:p w:rsidR="00C96E7C" w:rsidRDefault="00C96E7C">
      <w:pPr>
        <w:pStyle w:val="ConsPlusNormal"/>
        <w:spacing w:before="220"/>
        <w:ind w:firstLine="540"/>
        <w:jc w:val="both"/>
      </w:pPr>
      <w:r>
        <w:t>- справка, выданная уполномоченным органом исполнительной власти Нижегородской области, заключившим соответствующий договор, подтверждающая действие этого договора на дату подачи заявления о бесплатном предоставлении земельного участка под индивидуальное жилищное строительство.</w:t>
      </w:r>
    </w:p>
    <w:p w:rsidR="00C96E7C" w:rsidRDefault="00C96E7C">
      <w:pPr>
        <w:pStyle w:val="ConsPlusNormal"/>
        <w:spacing w:before="220"/>
        <w:ind w:firstLine="540"/>
        <w:jc w:val="both"/>
      </w:pPr>
      <w:r>
        <w:t xml:space="preserve">м) Гражданами, указанными в </w:t>
      </w:r>
      <w:hyperlink w:anchor="P65" w:history="1">
        <w:r>
          <w:rPr>
            <w:color w:val="0000FF"/>
          </w:rPr>
          <w:t>абзаце "е" подпункта 2 пункта 1.2</w:t>
        </w:r>
      </w:hyperlink>
      <w:r>
        <w:t xml:space="preserve"> Регламента:</w:t>
      </w:r>
    </w:p>
    <w:p w:rsidR="00C96E7C" w:rsidRDefault="00C96E7C">
      <w:pPr>
        <w:pStyle w:val="ConsPlusNormal"/>
        <w:spacing w:before="220"/>
        <w:ind w:firstLine="540"/>
        <w:jc w:val="both"/>
      </w:pPr>
      <w:r>
        <w:t>- копия паспорта заявителя (с представлением оригинала) либо иной документ, удостоверяющий личность и принадлежность к гражданству Российской Федерации;</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Единого государственного реестра недвижимости о правах отдельного лица на имевшиеся (имеющиеся) у него объекты недвижимости, выданная не </w:t>
      </w:r>
      <w:proofErr w:type="gramStart"/>
      <w:r>
        <w:t>позднее</w:t>
      </w:r>
      <w:proofErr w:type="gramEnd"/>
      <w:r>
        <w:t xml:space="preserve"> чем за 1 месяц до подачи заявления;</w:t>
      </w:r>
    </w:p>
    <w:p w:rsidR="00C96E7C" w:rsidRDefault="00C96E7C">
      <w:pPr>
        <w:pStyle w:val="ConsPlusNormal"/>
        <w:jc w:val="both"/>
      </w:pPr>
      <w:r>
        <w:t xml:space="preserve">(в ред. </w:t>
      </w:r>
      <w:hyperlink r:id="rId55"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реестровой книги </w:t>
      </w:r>
      <w:proofErr w:type="spellStart"/>
      <w:r>
        <w:t>Арзамасского</w:t>
      </w:r>
      <w:proofErr w:type="spellEnd"/>
      <w:r>
        <w:t xml:space="preserve"> городского отдела Государственного предприятия Нижегородской области "</w:t>
      </w:r>
      <w:proofErr w:type="spellStart"/>
      <w:r>
        <w:t>Нижтехинвентаризация</w:t>
      </w:r>
      <w:proofErr w:type="spellEnd"/>
      <w:r>
        <w:t xml:space="preserve">" о правах отдельного лица на имеющиеся у него объекты недвижимого имущества, выданная не </w:t>
      </w:r>
      <w:proofErr w:type="gramStart"/>
      <w:r>
        <w:t>позднее</w:t>
      </w:r>
      <w:proofErr w:type="gramEnd"/>
      <w:r>
        <w:t xml:space="preserve"> чем за 1 месяц до подачи заявления;</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w:t>
      </w:r>
      <w:proofErr w:type="spellStart"/>
      <w:r>
        <w:t>похозяйственной</w:t>
      </w:r>
      <w:proofErr w:type="spellEnd"/>
      <w:r>
        <w:t xml:space="preserve">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C96E7C" w:rsidRDefault="00C96E7C">
      <w:pPr>
        <w:pStyle w:val="ConsPlusNormal"/>
        <w:spacing w:before="220"/>
        <w:ind w:firstLine="540"/>
        <w:jc w:val="both"/>
      </w:pPr>
      <w:r>
        <w:t xml:space="preserve">- </w:t>
      </w:r>
      <w:hyperlink w:anchor="P291" w:history="1">
        <w:r>
          <w:rPr>
            <w:color w:val="0000FF"/>
          </w:rPr>
          <w:t>&lt;*&gt;</w:t>
        </w:r>
      </w:hyperlink>
      <w:r>
        <w:t xml:space="preserve"> выписка из поземельной книги о правах отдельного лица на имеющиеся у него </w:t>
      </w:r>
      <w:r>
        <w:lastRenderedPageBreak/>
        <w:t xml:space="preserve">объекты недвижимости. </w:t>
      </w:r>
      <w:proofErr w:type="gramStart"/>
      <w:r>
        <w:t xml:space="preserve">Выписка представляется гражданином, родившимся до вступления в силу Федерального </w:t>
      </w:r>
      <w:hyperlink r:id="rId56" w:history="1">
        <w:r>
          <w:rPr>
            <w:color w:val="0000FF"/>
          </w:rPr>
          <w:t>закона</w:t>
        </w:r>
      </w:hyperlink>
      <w:r>
        <w:t xml:space="preserve"> от 21.07.1997 N 122-ФЗ "О государственной регистрации прав на недвижимое имущество и сделок с ним";</w:t>
      </w:r>
      <w:proofErr w:type="gramEnd"/>
    </w:p>
    <w:p w:rsidR="00C96E7C" w:rsidRDefault="00C96E7C">
      <w:pPr>
        <w:pStyle w:val="ConsPlusNormal"/>
        <w:spacing w:before="220"/>
        <w:ind w:firstLine="540"/>
        <w:jc w:val="both"/>
      </w:pPr>
      <w:r>
        <w:t xml:space="preserve">- </w:t>
      </w:r>
      <w:hyperlink w:anchor="P291" w:history="1">
        <w:r>
          <w:rPr>
            <w:color w:val="0000FF"/>
          </w:rPr>
          <w:t>&lt;*&gt;</w:t>
        </w:r>
      </w:hyperlink>
      <w:r>
        <w:t xml:space="preserve">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w:t>
      </w:r>
    </w:p>
    <w:p w:rsidR="00C96E7C" w:rsidRDefault="00C96E7C">
      <w:pPr>
        <w:pStyle w:val="ConsPlusNormal"/>
        <w:jc w:val="both"/>
      </w:pPr>
      <w:r>
        <w:t xml:space="preserve">(в ред. </w:t>
      </w:r>
      <w:hyperlink r:id="rId57"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 документы, подтверждающие факт постоянного проживания на территории Нижегородской области (справка о составе семьи, выписка из домовой книги), выданные не ранее 30 дней до даты обращения с заявлением о бесплатном предоставлении земельного участка;</w:t>
      </w:r>
    </w:p>
    <w:p w:rsidR="00C96E7C" w:rsidRDefault="00C96E7C">
      <w:pPr>
        <w:pStyle w:val="ConsPlusNormal"/>
        <w:spacing w:before="220"/>
        <w:ind w:firstLine="540"/>
        <w:jc w:val="both"/>
      </w:pPr>
      <w:r>
        <w:t xml:space="preserve">- </w:t>
      </w:r>
      <w:hyperlink w:anchor="P291" w:history="1">
        <w:r>
          <w:rPr>
            <w:color w:val="0000FF"/>
          </w:rPr>
          <w:t>&lt;*&gt;</w:t>
        </w:r>
      </w:hyperlink>
      <w:r>
        <w:t xml:space="preserve"> копия контракта о прохождении военной службы при условии продолжительности военной службы не менее 10 лет (с представлением оригинала) либо сведения из иного документа о прохождении военной (иной) службы военнослужащего (служащего);</w:t>
      </w:r>
    </w:p>
    <w:p w:rsidR="00C96E7C" w:rsidRDefault="00C96E7C">
      <w:pPr>
        <w:pStyle w:val="ConsPlusNormal"/>
        <w:jc w:val="both"/>
      </w:pPr>
      <w:r>
        <w:t xml:space="preserve">(в ред. </w:t>
      </w:r>
      <w:hyperlink r:id="rId58"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 копия пенсионного удостоверения (с представлением оригинала);</w:t>
      </w:r>
    </w:p>
    <w:p w:rsidR="00C96E7C" w:rsidRDefault="00C96E7C">
      <w:pPr>
        <w:pStyle w:val="ConsPlusNormal"/>
        <w:spacing w:before="220"/>
        <w:ind w:firstLine="540"/>
        <w:jc w:val="both"/>
      </w:pPr>
      <w:r>
        <w:t>- копия военного билета (с представлением оригинала);</w:t>
      </w:r>
    </w:p>
    <w:p w:rsidR="00C96E7C" w:rsidRDefault="00C96E7C">
      <w:pPr>
        <w:pStyle w:val="ConsPlusNormal"/>
        <w:spacing w:before="220"/>
        <w:ind w:firstLine="540"/>
        <w:jc w:val="both"/>
      </w:pPr>
      <w:r>
        <w:t>- доверенность, выданная в установленном порядке (в случае, если документы подаются представителем заявителя).</w:t>
      </w:r>
    </w:p>
    <w:p w:rsidR="00C96E7C" w:rsidRDefault="00C96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E7C">
        <w:trPr>
          <w:jc w:val="center"/>
        </w:trPr>
        <w:tc>
          <w:tcPr>
            <w:tcW w:w="9294" w:type="dxa"/>
            <w:tcBorders>
              <w:top w:val="nil"/>
              <w:left w:val="single" w:sz="24" w:space="0" w:color="CED3F1"/>
              <w:bottom w:val="nil"/>
              <w:right w:val="single" w:sz="24" w:space="0" w:color="F4F3F8"/>
            </w:tcBorders>
            <w:shd w:val="clear" w:color="auto" w:fill="F4F3F8"/>
          </w:tcPr>
          <w:p w:rsidR="00C96E7C" w:rsidRDefault="00C96E7C">
            <w:pPr>
              <w:pStyle w:val="ConsPlusNormal"/>
              <w:jc w:val="both"/>
            </w:pPr>
            <w:proofErr w:type="spellStart"/>
            <w:r>
              <w:rPr>
                <w:color w:val="392C69"/>
              </w:rPr>
              <w:t>КонсультантПлюс</w:t>
            </w:r>
            <w:proofErr w:type="spellEnd"/>
            <w:r>
              <w:rPr>
                <w:color w:val="392C69"/>
              </w:rPr>
              <w:t>: примечание.</w:t>
            </w:r>
          </w:p>
          <w:p w:rsidR="00C96E7C" w:rsidRDefault="00C96E7C">
            <w:pPr>
              <w:pStyle w:val="ConsPlusNormal"/>
              <w:jc w:val="both"/>
            </w:pPr>
            <w:r>
              <w:rPr>
                <w:color w:val="392C69"/>
              </w:rPr>
              <w:t>Видимо, имеется в виду подпункт 3 пункта 1.2 раздела 1 Регламента.</w:t>
            </w:r>
          </w:p>
        </w:tc>
      </w:tr>
    </w:tbl>
    <w:p w:rsidR="00C96E7C" w:rsidRDefault="00C96E7C">
      <w:pPr>
        <w:pStyle w:val="ConsPlusNormal"/>
        <w:spacing w:before="280"/>
        <w:ind w:firstLine="540"/>
        <w:jc w:val="both"/>
      </w:pPr>
      <w:r>
        <w:t xml:space="preserve">н) Гражданами, указанными в </w:t>
      </w:r>
      <w:hyperlink w:anchor="P66" w:history="1">
        <w:r>
          <w:rPr>
            <w:color w:val="0000FF"/>
          </w:rPr>
          <w:t>пункте 3</w:t>
        </w:r>
      </w:hyperlink>
      <w:r>
        <w:t xml:space="preserve"> Регламента:</w:t>
      </w:r>
    </w:p>
    <w:p w:rsidR="00C96E7C" w:rsidRDefault="00C96E7C">
      <w:pPr>
        <w:pStyle w:val="ConsPlusNormal"/>
        <w:spacing w:before="220"/>
        <w:ind w:firstLine="540"/>
        <w:jc w:val="both"/>
      </w:pPr>
      <w:r>
        <w:t>- копия паспорта (с представлением оригиналов) заявителя либо иного документа, удостоверяющего личность;</w:t>
      </w:r>
    </w:p>
    <w:p w:rsidR="00C96E7C" w:rsidRDefault="00C96E7C">
      <w:pPr>
        <w:pStyle w:val="ConsPlusNormal"/>
        <w:spacing w:before="220"/>
        <w:ind w:firstLine="540"/>
        <w:jc w:val="both"/>
      </w:pPr>
      <w:r>
        <w:t>- копия итогового протокола соревнования. В случае если итоговый протокол изготовлен на иностранном языке, дополнительно предоставляется нотариально заверенная копия перевода этого документа на русский язык.</w:t>
      </w:r>
    </w:p>
    <w:p w:rsidR="00C96E7C" w:rsidRDefault="00C96E7C">
      <w:pPr>
        <w:pStyle w:val="ConsPlusNormal"/>
        <w:spacing w:before="220"/>
        <w:ind w:firstLine="540"/>
        <w:jc w:val="both"/>
      </w:pPr>
      <w:r>
        <w:t>--------------------------------</w:t>
      </w:r>
    </w:p>
    <w:p w:rsidR="00C96E7C" w:rsidRDefault="00C96E7C">
      <w:pPr>
        <w:pStyle w:val="ConsPlusNormal"/>
        <w:spacing w:before="220"/>
        <w:ind w:firstLine="540"/>
        <w:jc w:val="both"/>
      </w:pPr>
      <w:bookmarkStart w:id="18" w:name="P291"/>
      <w:bookmarkEnd w:id="18"/>
      <w:r>
        <w:t>Документы, обозначенные символом "&lt;*&gt;", запрашиваются КИО либо администрацией города Арзамаса посредством межведомственного информационного взаимодействия.</w:t>
      </w:r>
    </w:p>
    <w:p w:rsidR="00C96E7C" w:rsidRDefault="00C96E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E7C">
        <w:trPr>
          <w:jc w:val="center"/>
        </w:trPr>
        <w:tc>
          <w:tcPr>
            <w:tcW w:w="9294" w:type="dxa"/>
            <w:tcBorders>
              <w:top w:val="nil"/>
              <w:left w:val="single" w:sz="24" w:space="0" w:color="CED3F1"/>
              <w:bottom w:val="nil"/>
              <w:right w:val="single" w:sz="24" w:space="0" w:color="F4F3F8"/>
            </w:tcBorders>
            <w:shd w:val="clear" w:color="auto" w:fill="F4F3F8"/>
          </w:tcPr>
          <w:p w:rsidR="00C96E7C" w:rsidRDefault="00C96E7C">
            <w:pPr>
              <w:pStyle w:val="ConsPlusNormal"/>
              <w:jc w:val="both"/>
            </w:pPr>
            <w:proofErr w:type="spellStart"/>
            <w:r>
              <w:rPr>
                <w:color w:val="392C69"/>
              </w:rPr>
              <w:t>КонсультантПлюс</w:t>
            </w:r>
            <w:proofErr w:type="spellEnd"/>
            <w:r>
              <w:rPr>
                <w:color w:val="392C69"/>
              </w:rPr>
              <w:t>: примечание.</w:t>
            </w:r>
          </w:p>
          <w:p w:rsidR="00C96E7C" w:rsidRDefault="00C96E7C">
            <w:pPr>
              <w:pStyle w:val="ConsPlusNormal"/>
              <w:jc w:val="both"/>
            </w:pPr>
            <w:r>
              <w:rPr>
                <w:color w:val="392C69"/>
              </w:rPr>
              <w:t>Нумерация пунктов дана в соответствии с официальным текстом документа.</w:t>
            </w:r>
          </w:p>
        </w:tc>
      </w:tr>
    </w:tbl>
    <w:p w:rsidR="00C96E7C" w:rsidRDefault="00C96E7C">
      <w:pPr>
        <w:pStyle w:val="ConsPlusNormal"/>
        <w:spacing w:before="280"/>
        <w:ind w:firstLine="540"/>
        <w:jc w:val="both"/>
      </w:pPr>
      <w:bookmarkStart w:id="19" w:name="P295"/>
      <w:bookmarkEnd w:id="19"/>
      <w:proofErr w:type="gramStart"/>
      <w:r>
        <w:t xml:space="preserve">7) После завершения строительства жилого дома, ввода его в эксплуатацию и осуществления государственной регистрации права собственности на него заявители представляют в КИО </w:t>
      </w:r>
      <w:hyperlink w:anchor="P637" w:history="1">
        <w:r>
          <w:rPr>
            <w:color w:val="0000FF"/>
          </w:rPr>
          <w:t>заявление</w:t>
        </w:r>
      </w:hyperlink>
      <w:r>
        <w:t xml:space="preserve"> о предоставлении земельного участка в собственность по форме согласно приложению 2 к Регламенту для граждан, указанных в </w:t>
      </w:r>
      <w:hyperlink w:anchor="P52" w:history="1">
        <w:r>
          <w:rPr>
            <w:color w:val="0000FF"/>
          </w:rPr>
          <w:t>подпункте 1</w:t>
        </w:r>
      </w:hyperlink>
      <w:r>
        <w:t xml:space="preserve"> и </w:t>
      </w:r>
      <w:hyperlink w:anchor="P60" w:history="1">
        <w:r>
          <w:rPr>
            <w:color w:val="0000FF"/>
          </w:rPr>
          <w:t>абзацах "а"</w:t>
        </w:r>
      </w:hyperlink>
      <w:r>
        <w:t xml:space="preserve"> и </w:t>
      </w:r>
      <w:hyperlink w:anchor="P65" w:history="1">
        <w:r>
          <w:rPr>
            <w:color w:val="0000FF"/>
          </w:rPr>
          <w:t>"е" подпункта 2 пункта 1.2</w:t>
        </w:r>
      </w:hyperlink>
      <w:r>
        <w:t xml:space="preserve"> Регламента, с приложением следующих документов:</w:t>
      </w:r>
      <w:proofErr w:type="gramEnd"/>
    </w:p>
    <w:p w:rsidR="00C96E7C" w:rsidRDefault="00C96E7C">
      <w:pPr>
        <w:pStyle w:val="ConsPlusNormal"/>
        <w:spacing w:before="220"/>
        <w:ind w:firstLine="540"/>
        <w:jc w:val="both"/>
      </w:pPr>
      <w:r>
        <w:t>а) выписка из Единого государственного реестра недвижимости об основных характеристиках и зарегистрированных правах на объект недвижимости;</w:t>
      </w:r>
    </w:p>
    <w:p w:rsidR="00C96E7C" w:rsidRDefault="00C96E7C">
      <w:pPr>
        <w:pStyle w:val="ConsPlusNormal"/>
        <w:jc w:val="both"/>
      </w:pPr>
      <w:r>
        <w:t xml:space="preserve">(подп. "а" в ред. </w:t>
      </w:r>
      <w:hyperlink r:id="rId59" w:history="1">
        <w:r>
          <w:rPr>
            <w:color w:val="0000FF"/>
          </w:rPr>
          <w:t>постановления</w:t>
        </w:r>
      </w:hyperlink>
      <w:r>
        <w:t xml:space="preserve"> администрации г. Арзамаса Нижегородской области от 14.03.2017 </w:t>
      </w:r>
      <w:r>
        <w:lastRenderedPageBreak/>
        <w:t>N 288)</w:t>
      </w:r>
    </w:p>
    <w:p w:rsidR="00C96E7C" w:rsidRDefault="00C96E7C">
      <w:pPr>
        <w:pStyle w:val="ConsPlusNormal"/>
        <w:spacing w:before="220"/>
        <w:ind w:firstLine="540"/>
        <w:jc w:val="both"/>
      </w:pPr>
      <w:r>
        <w:t>б) надлежащим образом оформленная доверенность на имя представителя с копией паспорта представителя в случае подачи заявления представителем заявителя.</w:t>
      </w:r>
    </w:p>
    <w:p w:rsidR="00C96E7C" w:rsidRDefault="00C96E7C">
      <w:pPr>
        <w:pStyle w:val="ConsPlusNormal"/>
        <w:spacing w:before="220"/>
        <w:ind w:firstLine="540"/>
        <w:jc w:val="both"/>
      </w:pPr>
      <w:r>
        <w:t>В заявлении на предоставление муниципальной услуги заявитель дает согласие на обработку его персональных данных в целях и объеме, необходимом для предоставления муниципальной услуги.</w:t>
      </w:r>
    </w:p>
    <w:p w:rsidR="00C96E7C" w:rsidRDefault="00C96E7C">
      <w:pPr>
        <w:pStyle w:val="ConsPlusNormal"/>
        <w:spacing w:before="220"/>
        <w:ind w:firstLine="540"/>
        <w:jc w:val="both"/>
      </w:pPr>
      <w:r>
        <w:t>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w:t>
      </w:r>
    </w:p>
    <w:p w:rsidR="00C96E7C" w:rsidRDefault="00C96E7C">
      <w:pPr>
        <w:pStyle w:val="ConsPlusNormal"/>
        <w:spacing w:before="220"/>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по собственной инициативе:</w:t>
      </w:r>
    </w:p>
    <w:p w:rsidR="00C96E7C" w:rsidRDefault="00C96E7C">
      <w:pPr>
        <w:pStyle w:val="ConsPlusNormal"/>
        <w:spacing w:before="220"/>
        <w:ind w:firstLine="540"/>
        <w:jc w:val="both"/>
      </w:pPr>
      <w:r>
        <w:t xml:space="preserve">а) Выписка из Единого государственного реестра недвижимости о правах отдельного лица на имевшиеся (имеющиеся) у него объекты недвижимости, выданная не </w:t>
      </w:r>
      <w:proofErr w:type="gramStart"/>
      <w:r>
        <w:t>позднее</w:t>
      </w:r>
      <w:proofErr w:type="gramEnd"/>
      <w:r>
        <w:t xml:space="preserve"> чем за 1 месяц до подачи заявления;</w:t>
      </w:r>
    </w:p>
    <w:p w:rsidR="00C96E7C" w:rsidRDefault="00C96E7C">
      <w:pPr>
        <w:pStyle w:val="ConsPlusNormal"/>
        <w:jc w:val="both"/>
      </w:pPr>
      <w:r>
        <w:t xml:space="preserve">(подп. "а" в ред. </w:t>
      </w:r>
      <w:hyperlink r:id="rId60"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 xml:space="preserve">б) Выписка из реестровой книги </w:t>
      </w:r>
      <w:proofErr w:type="spellStart"/>
      <w:r>
        <w:t>Арзамасского</w:t>
      </w:r>
      <w:proofErr w:type="spellEnd"/>
      <w:r>
        <w:t xml:space="preserve"> городского отдела Государственного предприятия Нижегородской области "</w:t>
      </w:r>
      <w:proofErr w:type="spellStart"/>
      <w:r>
        <w:t>Нижтехинвентаризация</w:t>
      </w:r>
      <w:proofErr w:type="spellEnd"/>
      <w:r>
        <w:t xml:space="preserve">" о правах отдельного лица на имеющиеся у него объекты недвижимого имущества, выданная не </w:t>
      </w:r>
      <w:proofErr w:type="gramStart"/>
      <w:r>
        <w:t>позднее</w:t>
      </w:r>
      <w:proofErr w:type="gramEnd"/>
      <w:r>
        <w:t xml:space="preserve"> чем за 1 месяц до подачи заявления;</w:t>
      </w:r>
    </w:p>
    <w:p w:rsidR="00C96E7C" w:rsidRDefault="00C96E7C">
      <w:pPr>
        <w:pStyle w:val="ConsPlusNormal"/>
        <w:spacing w:before="220"/>
        <w:ind w:firstLine="540"/>
        <w:jc w:val="both"/>
      </w:pPr>
      <w:r>
        <w:t xml:space="preserve">в) Выписка из </w:t>
      </w:r>
      <w:proofErr w:type="spellStart"/>
      <w:r>
        <w:t>похозяйственной</w:t>
      </w:r>
      <w:proofErr w:type="spellEnd"/>
      <w:r>
        <w:t xml:space="preserve">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C96E7C" w:rsidRDefault="00C96E7C">
      <w:pPr>
        <w:pStyle w:val="ConsPlusNormal"/>
        <w:spacing w:before="220"/>
        <w:ind w:firstLine="540"/>
        <w:jc w:val="both"/>
      </w:pPr>
      <w:r>
        <w:t xml:space="preserve">г) Выписка из поземельной книги о правах отдельного лица на имеющиеся у него объекты недвижимости. Выписка представляется гражданином, родившимся до вступления в силу Федерального </w:t>
      </w:r>
      <w:hyperlink r:id="rId61" w:history="1">
        <w:r>
          <w:rPr>
            <w:color w:val="0000FF"/>
          </w:rPr>
          <w:t>закона</w:t>
        </w:r>
      </w:hyperlink>
      <w:r>
        <w:t xml:space="preserve"> от 21.07.1997 N 122-ФЗ "О государственной регистрации прав на недвижимое имущество и сделок с ним";</w:t>
      </w:r>
    </w:p>
    <w:p w:rsidR="00C96E7C" w:rsidRDefault="00C96E7C">
      <w:pPr>
        <w:pStyle w:val="ConsPlusNormal"/>
        <w:spacing w:before="220"/>
        <w:ind w:firstLine="540"/>
        <w:jc w:val="both"/>
      </w:pPr>
      <w:proofErr w:type="gramStart"/>
      <w:r>
        <w:t>д) Справка о признании лица подвергшимся политическим репрессиям и подлежащим реабилитации либо пострадавшим от политических репрессий;</w:t>
      </w:r>
      <w:proofErr w:type="gramEnd"/>
    </w:p>
    <w:p w:rsidR="00C96E7C" w:rsidRDefault="00C96E7C">
      <w:pPr>
        <w:pStyle w:val="ConsPlusNormal"/>
        <w:spacing w:before="220"/>
        <w:ind w:firstLine="540"/>
        <w:jc w:val="both"/>
      </w:pPr>
      <w:r>
        <w:t>е) Справка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 или имеет основания для постановки на учет в качестве нуждающегося в жилых помещениях;</w:t>
      </w:r>
    </w:p>
    <w:p w:rsidR="00C96E7C" w:rsidRDefault="00C96E7C">
      <w:pPr>
        <w:pStyle w:val="ConsPlusNormal"/>
        <w:spacing w:before="220"/>
        <w:ind w:firstLine="540"/>
        <w:jc w:val="both"/>
      </w:pPr>
      <w:r>
        <w:t>ж) Копия контракта о прохождении военной службы при условии продолжительности военной службы не менее 10 лет либо сведения из иного документа о прохождении военной (иной) службы военнослужащего (служащего).</w:t>
      </w:r>
    </w:p>
    <w:p w:rsidR="00C96E7C" w:rsidRDefault="00C96E7C">
      <w:pPr>
        <w:pStyle w:val="ConsPlusNormal"/>
        <w:jc w:val="both"/>
      </w:pPr>
      <w:r>
        <w:t xml:space="preserve">(подп. "ж" </w:t>
      </w:r>
      <w:proofErr w:type="gramStart"/>
      <w:r>
        <w:t>введен</w:t>
      </w:r>
      <w:proofErr w:type="gramEnd"/>
      <w:r>
        <w:t xml:space="preserve"> </w:t>
      </w:r>
      <w:hyperlink r:id="rId62" w:history="1">
        <w:r>
          <w:rPr>
            <w:color w:val="0000FF"/>
          </w:rPr>
          <w:t>постановлением</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2.8. При предоставлении муниципальной услуги запрещается требовать от заявителя:</w:t>
      </w:r>
    </w:p>
    <w:p w:rsidR="00C96E7C" w:rsidRDefault="00C96E7C">
      <w:pPr>
        <w:pStyle w:val="ConsPlusNormal"/>
        <w:spacing w:before="220"/>
        <w:ind w:firstLine="540"/>
        <w:jc w:val="both"/>
      </w:pPr>
      <w:r>
        <w:lastRenderedPageBreak/>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6E7C" w:rsidRDefault="00C96E7C">
      <w:pPr>
        <w:pStyle w:val="ConsPlusNormal"/>
        <w:spacing w:before="220"/>
        <w:ind w:firstLine="540"/>
        <w:jc w:val="both"/>
      </w:pPr>
      <w:proofErr w:type="gramStart"/>
      <w: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органов, предоставляющих государственную или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перечне документов </w:t>
      </w:r>
      <w:hyperlink r:id="rId63"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C96E7C" w:rsidRDefault="00C96E7C">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C96E7C" w:rsidRDefault="00C96E7C">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C96E7C" w:rsidRDefault="00C96E7C">
      <w:pPr>
        <w:pStyle w:val="ConsPlusNormal"/>
        <w:spacing w:before="220"/>
        <w:ind w:firstLine="540"/>
        <w:jc w:val="both"/>
      </w:pPr>
      <w:r>
        <w:t>1) наличие в заявлении о предоставлении муниципальной услуги исправлений, серьезных повреждений, не позволяющих однозначно истолковать его содержание;</w:t>
      </w:r>
    </w:p>
    <w:p w:rsidR="00C96E7C" w:rsidRDefault="00C96E7C">
      <w:pPr>
        <w:pStyle w:val="ConsPlusNormal"/>
        <w:spacing w:before="220"/>
        <w:ind w:firstLine="540"/>
        <w:jc w:val="both"/>
      </w:pPr>
      <w:r>
        <w:t>2) обращение заявителя не относится по существу к предоставлению муниципальной услуги;</w:t>
      </w:r>
    </w:p>
    <w:p w:rsidR="00C96E7C" w:rsidRDefault="00C96E7C">
      <w:pPr>
        <w:pStyle w:val="ConsPlusNormal"/>
        <w:spacing w:before="220"/>
        <w:ind w:firstLine="540"/>
        <w:jc w:val="both"/>
      </w:pPr>
      <w:r>
        <w:t>3) несоответствие заявления установленной форме и (или) несоответствие документов предъявляемым к ним требованиям;</w:t>
      </w:r>
    </w:p>
    <w:p w:rsidR="00C96E7C" w:rsidRDefault="00C96E7C">
      <w:pPr>
        <w:pStyle w:val="ConsPlusNormal"/>
        <w:spacing w:before="220"/>
        <w:ind w:firstLine="540"/>
        <w:jc w:val="both"/>
      </w:pPr>
      <w:r>
        <w:t>4) заявление подано лицом, не уполномоченным на осуществление таких действий.</w:t>
      </w:r>
    </w:p>
    <w:p w:rsidR="00C96E7C" w:rsidRDefault="00C96E7C">
      <w:pPr>
        <w:pStyle w:val="ConsPlusNormal"/>
        <w:spacing w:before="220"/>
        <w:ind w:firstLine="540"/>
        <w:jc w:val="both"/>
      </w:pPr>
      <w:bookmarkStart w:id="20" w:name="P320"/>
      <w:bookmarkEnd w:id="20"/>
      <w:r>
        <w:t>2.10. Исчерпывающий перечень оснований для отказа в постановке на учет граждан, имеющих право на предоставление земельных участков в собственность бесплатно:</w:t>
      </w:r>
    </w:p>
    <w:p w:rsidR="00C96E7C" w:rsidRDefault="00C96E7C">
      <w:pPr>
        <w:pStyle w:val="ConsPlusNormal"/>
        <w:spacing w:before="220"/>
        <w:ind w:firstLine="540"/>
        <w:jc w:val="both"/>
      </w:pPr>
      <w:r>
        <w:t>1) представление недостоверных сведений;</w:t>
      </w:r>
    </w:p>
    <w:p w:rsidR="00C96E7C" w:rsidRDefault="00C96E7C">
      <w:pPr>
        <w:pStyle w:val="ConsPlusNormal"/>
        <w:spacing w:before="220"/>
        <w:ind w:firstLine="540"/>
        <w:jc w:val="both"/>
      </w:pPr>
      <w:r>
        <w:t>2) подача заявления лицом, не уполномоченным гражданином на осуществление таких действий;</w:t>
      </w:r>
    </w:p>
    <w:p w:rsidR="00C96E7C" w:rsidRDefault="00C96E7C">
      <w:pPr>
        <w:pStyle w:val="ConsPlusNormal"/>
        <w:spacing w:before="220"/>
        <w:ind w:firstLine="540"/>
        <w:jc w:val="both"/>
      </w:pPr>
      <w:r>
        <w:t>3) реализация права на предоставление земельного участка в собственность бесплатно;</w:t>
      </w:r>
    </w:p>
    <w:p w:rsidR="00C96E7C" w:rsidRDefault="00C96E7C">
      <w:pPr>
        <w:pStyle w:val="ConsPlusNormal"/>
        <w:spacing w:before="220"/>
        <w:ind w:firstLine="540"/>
        <w:jc w:val="both"/>
      </w:pPr>
      <w:r>
        <w:t xml:space="preserve">4) несоответствие требованиям, установленным </w:t>
      </w:r>
      <w:hyperlink w:anchor="P51" w:history="1">
        <w:r>
          <w:rPr>
            <w:color w:val="0000FF"/>
          </w:rPr>
          <w:t>пунктом 1.2</w:t>
        </w:r>
      </w:hyperlink>
      <w:r>
        <w:t xml:space="preserve"> Регламента;</w:t>
      </w:r>
    </w:p>
    <w:p w:rsidR="00C96E7C" w:rsidRDefault="00C96E7C">
      <w:pPr>
        <w:pStyle w:val="ConsPlusNormal"/>
        <w:spacing w:before="220"/>
        <w:ind w:firstLine="540"/>
        <w:jc w:val="both"/>
      </w:pPr>
      <w:proofErr w:type="gramStart"/>
      <w:r>
        <w:t>5) представление неполного комплекта документов либо ответа органа государственной власти, органа местного самоуправления,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постановки гражданина на учет, если соответствующий документ не был представлен гражданином по собственной инициативе, за исключением случаев, если отсутствие такого запрашиваемого документа или информации в распоряжении</w:t>
      </w:r>
      <w:proofErr w:type="gramEnd"/>
      <w:r>
        <w:t xml:space="preserve"> таких органов или организаций подтверждает право гражданина состоять на учете;</w:t>
      </w:r>
    </w:p>
    <w:p w:rsidR="00C96E7C" w:rsidRDefault="00C96E7C">
      <w:pPr>
        <w:pStyle w:val="ConsPlusNormal"/>
        <w:spacing w:before="220"/>
        <w:ind w:firstLine="540"/>
        <w:jc w:val="both"/>
      </w:pPr>
      <w:r>
        <w:t xml:space="preserve">6) заключение договора аренды земельного участка, предоставленного в рамках </w:t>
      </w:r>
      <w:hyperlink r:id="rId64" w:history="1">
        <w:r>
          <w:rPr>
            <w:color w:val="0000FF"/>
          </w:rPr>
          <w:t>Закона</w:t>
        </w:r>
      </w:hyperlink>
      <w:r>
        <w:t xml:space="preserve"> Нижегородской области от 29.06.2015 N 88-З "О предоставлении земельных участков отдельным категориям граждан в собственность бесплатно на территории Нижегородской области" либо в </w:t>
      </w:r>
      <w:r>
        <w:lastRenderedPageBreak/>
        <w:t>соответствии с иным законом, направленным на предоставление земельных участков гражданам в собственность бесплатно.</w:t>
      </w:r>
    </w:p>
    <w:p w:rsidR="00C96E7C" w:rsidRDefault="00C96E7C">
      <w:pPr>
        <w:pStyle w:val="ConsPlusNormal"/>
        <w:spacing w:before="220"/>
        <w:ind w:firstLine="540"/>
        <w:jc w:val="both"/>
      </w:pPr>
      <w:r>
        <w:t>В случае представления неполного комплекта документов заявление подлежит возврату с указанием документов, подлежащих представлению.</w:t>
      </w:r>
    </w:p>
    <w:p w:rsidR="00C96E7C" w:rsidRDefault="00C96E7C">
      <w:pPr>
        <w:pStyle w:val="ConsPlusNormal"/>
        <w:spacing w:before="220"/>
        <w:ind w:firstLine="540"/>
        <w:jc w:val="both"/>
      </w:pPr>
      <w:r>
        <w:t>2.11. Исчерпывающий перечень оснований для принятия решения о снятии заявителя с учета:</w:t>
      </w:r>
    </w:p>
    <w:p w:rsidR="00C96E7C" w:rsidRDefault="00C96E7C">
      <w:pPr>
        <w:pStyle w:val="ConsPlusNormal"/>
        <w:spacing w:before="220"/>
        <w:ind w:firstLine="540"/>
        <w:jc w:val="both"/>
      </w:pPr>
      <w:r>
        <w:t>1) Исчерпывающий перечень оснований для принятия решения о снятии заявителя с учета:</w:t>
      </w:r>
    </w:p>
    <w:p w:rsidR="00C96E7C" w:rsidRDefault="00C96E7C">
      <w:pPr>
        <w:pStyle w:val="ConsPlusNormal"/>
        <w:spacing w:before="220"/>
        <w:ind w:firstLine="540"/>
        <w:jc w:val="both"/>
      </w:pPr>
      <w:r>
        <w:t>а) наличия заявления гражданина о снятии с учета;</w:t>
      </w:r>
    </w:p>
    <w:p w:rsidR="00C96E7C" w:rsidRDefault="00C96E7C">
      <w:pPr>
        <w:pStyle w:val="ConsPlusNormal"/>
        <w:spacing w:before="220"/>
        <w:ind w:firstLine="540"/>
        <w:jc w:val="both"/>
      </w:pPr>
      <w:r>
        <w:t>б) утраты оснований для постановки на учет;</w:t>
      </w:r>
    </w:p>
    <w:p w:rsidR="00C96E7C" w:rsidRDefault="00C96E7C">
      <w:pPr>
        <w:pStyle w:val="ConsPlusNormal"/>
        <w:spacing w:before="220"/>
        <w:ind w:firstLine="540"/>
        <w:jc w:val="both"/>
      </w:pPr>
      <w:r>
        <w:t>в) выезда гражданина на постоянное место жительства в другой субъект Российской Федерации или за пределы Российской Федерации;</w:t>
      </w:r>
    </w:p>
    <w:p w:rsidR="00C96E7C" w:rsidRDefault="00C96E7C">
      <w:pPr>
        <w:pStyle w:val="ConsPlusNormal"/>
        <w:spacing w:before="220"/>
        <w:ind w:firstLine="540"/>
        <w:jc w:val="both"/>
      </w:pPr>
      <w:r>
        <w:t>г) предоставления гражданину земельного участка в собственность бесплатно на территории Нижегородской области;</w:t>
      </w:r>
    </w:p>
    <w:p w:rsidR="00C96E7C" w:rsidRDefault="00C96E7C">
      <w:pPr>
        <w:pStyle w:val="ConsPlusNormal"/>
        <w:jc w:val="both"/>
      </w:pPr>
      <w:r>
        <w:t xml:space="preserve">(в ред. </w:t>
      </w:r>
      <w:hyperlink r:id="rId65" w:history="1">
        <w:r>
          <w:rPr>
            <w:color w:val="0000FF"/>
          </w:rPr>
          <w:t>постановления</w:t>
        </w:r>
      </w:hyperlink>
      <w:r>
        <w:t xml:space="preserve"> администрации г. Арзамаса Нижегородской области от 21.12.2016 N 1623)</w:t>
      </w:r>
    </w:p>
    <w:p w:rsidR="00C96E7C" w:rsidRDefault="00C96E7C">
      <w:pPr>
        <w:pStyle w:val="ConsPlusNormal"/>
        <w:spacing w:before="220"/>
        <w:ind w:firstLine="540"/>
        <w:jc w:val="both"/>
      </w:pPr>
      <w:r>
        <w:t>д) выявления в представленных документах сведений, не соответствующих действительности и послуживших основанием для постановки на учет;</w:t>
      </w:r>
    </w:p>
    <w:p w:rsidR="00C96E7C" w:rsidRDefault="00C96E7C">
      <w:pPr>
        <w:pStyle w:val="ConsPlusNormal"/>
        <w:spacing w:before="220"/>
        <w:ind w:firstLine="540"/>
        <w:jc w:val="both"/>
      </w:pPr>
      <w:r>
        <w:t>е) повторного отказа гражданина от выбранного им земельного участка;</w:t>
      </w:r>
    </w:p>
    <w:p w:rsidR="00C96E7C" w:rsidRDefault="00C96E7C">
      <w:pPr>
        <w:pStyle w:val="ConsPlusNormal"/>
        <w:spacing w:before="220"/>
        <w:ind w:firstLine="540"/>
        <w:jc w:val="both"/>
      </w:pPr>
      <w:r>
        <w:t>ж) отказа от заключения договора аренды земельного участка либо договора безвозмездной передачи земельного участка в собственность;</w:t>
      </w:r>
    </w:p>
    <w:p w:rsidR="00C96E7C" w:rsidRDefault="00C96E7C">
      <w:pPr>
        <w:pStyle w:val="ConsPlusNormal"/>
        <w:spacing w:before="220"/>
        <w:ind w:firstLine="540"/>
        <w:jc w:val="both"/>
      </w:pPr>
      <w:r>
        <w:t xml:space="preserve">з) заключения договора аренды земельного участка, предоставленного в рамках </w:t>
      </w:r>
      <w:hyperlink r:id="rId66" w:history="1">
        <w:r>
          <w:rPr>
            <w:color w:val="0000FF"/>
          </w:rPr>
          <w:t>Закона</w:t>
        </w:r>
      </w:hyperlink>
      <w:r>
        <w:t xml:space="preserve"> Нижегородской области от 29.06.2015 N 88-З "О предоставлении земельных участков отдельным категориям граждан в собственность бесплатно на территории Нижегородской области" и настоящего Регламента либо в соответствии с иным законом, направленным на предоставление земельных участков гражданам в собственность бесплатно;</w:t>
      </w:r>
    </w:p>
    <w:p w:rsidR="00C96E7C" w:rsidRDefault="00C96E7C">
      <w:pPr>
        <w:pStyle w:val="ConsPlusNormal"/>
        <w:spacing w:before="220"/>
        <w:ind w:firstLine="540"/>
        <w:jc w:val="both"/>
      </w:pPr>
      <w:r>
        <w:t>и) повторного отказа гражданина от участия в жеребьевке.</w:t>
      </w:r>
    </w:p>
    <w:p w:rsidR="00C96E7C" w:rsidRDefault="00C96E7C">
      <w:pPr>
        <w:pStyle w:val="ConsPlusNormal"/>
        <w:jc w:val="both"/>
      </w:pPr>
      <w:r>
        <w:t xml:space="preserve">(подп. "и" </w:t>
      </w:r>
      <w:proofErr w:type="gramStart"/>
      <w:r>
        <w:t>введен</w:t>
      </w:r>
      <w:proofErr w:type="gramEnd"/>
      <w:r>
        <w:t xml:space="preserve"> </w:t>
      </w:r>
      <w:hyperlink r:id="rId67" w:history="1">
        <w:r>
          <w:rPr>
            <w:color w:val="0000FF"/>
          </w:rPr>
          <w:t>постановлением</w:t>
        </w:r>
      </w:hyperlink>
      <w:r>
        <w:t xml:space="preserve"> администрации г. Арзамаса Нижегородской области от 21.12.2016 N 1623)</w:t>
      </w:r>
    </w:p>
    <w:p w:rsidR="00C96E7C" w:rsidRDefault="00C96E7C">
      <w:pPr>
        <w:pStyle w:val="ConsPlusNormal"/>
        <w:spacing w:before="220"/>
        <w:ind w:firstLine="540"/>
        <w:jc w:val="both"/>
      </w:pPr>
      <w:r>
        <w:t>2) Решение о снятии с учета выдается или направляется гражданину не позднее чем через 5 рабочих дней со дня его принятия и может быть обжаловано в порядке, установленном законодательством Российской Федерации.</w:t>
      </w:r>
    </w:p>
    <w:p w:rsidR="00C96E7C" w:rsidRDefault="00C96E7C">
      <w:pPr>
        <w:pStyle w:val="ConsPlusNormal"/>
        <w:spacing w:before="220"/>
        <w:ind w:firstLine="540"/>
        <w:jc w:val="both"/>
      </w:pPr>
      <w:r>
        <w:t>2.12. Размер платы, взимаемой с заявителя при предоставлении муниципальной услуги, и способы ее взимания.</w:t>
      </w:r>
    </w:p>
    <w:p w:rsidR="00C96E7C" w:rsidRDefault="00C96E7C">
      <w:pPr>
        <w:pStyle w:val="ConsPlusNormal"/>
        <w:spacing w:before="220"/>
        <w:ind w:firstLine="540"/>
        <w:jc w:val="both"/>
      </w:pPr>
      <w:r>
        <w:t>Муниципальная услуга предоставляется бесплатно.</w:t>
      </w:r>
    </w:p>
    <w:p w:rsidR="00C96E7C" w:rsidRDefault="00C96E7C">
      <w:pPr>
        <w:pStyle w:val="ConsPlusNormal"/>
        <w:spacing w:before="220"/>
        <w:ind w:firstLine="540"/>
        <w:jc w:val="both"/>
      </w:pPr>
      <w:r>
        <w:t xml:space="preserve">2.13. Максимальный срок ожидания в очереди при подаче заявления о предоставлении земельного участка с документами, перечисленными в </w:t>
      </w:r>
      <w:hyperlink w:anchor="P153" w:history="1">
        <w:r>
          <w:rPr>
            <w:color w:val="0000FF"/>
          </w:rPr>
          <w:t>пункте 2.6</w:t>
        </w:r>
      </w:hyperlink>
      <w:r>
        <w:t xml:space="preserve"> Регламента, и при получении результатов предоставления муниципальной услуги не должен превышать 15 минут.</w:t>
      </w:r>
    </w:p>
    <w:p w:rsidR="00C96E7C" w:rsidRDefault="00C96E7C">
      <w:pPr>
        <w:pStyle w:val="ConsPlusNormal"/>
        <w:spacing w:before="220"/>
        <w:ind w:firstLine="540"/>
        <w:jc w:val="both"/>
      </w:pPr>
      <w:r>
        <w:t>Время регистрации заявления о предоставлении земельного участка не должно превышать 15 минут.</w:t>
      </w:r>
    </w:p>
    <w:p w:rsidR="00C96E7C" w:rsidRDefault="00C96E7C">
      <w:pPr>
        <w:pStyle w:val="ConsPlusNormal"/>
        <w:spacing w:before="220"/>
        <w:ind w:firstLine="540"/>
        <w:jc w:val="both"/>
      </w:pPr>
      <w:r>
        <w:t xml:space="preserve">2.14. Требования к помещениям, в которых предоставляется муниципальная услуга, к месту </w:t>
      </w:r>
      <w:r>
        <w:lastRenderedPageBreak/>
        <w:t>ожидания и приема заявителей, размещению и оформлению визуальной информации о порядке предоставления таких услуг.</w:t>
      </w:r>
    </w:p>
    <w:p w:rsidR="00C96E7C" w:rsidRDefault="00C96E7C">
      <w:pPr>
        <w:pStyle w:val="ConsPlusNormal"/>
        <w:spacing w:before="220"/>
        <w:ind w:firstLine="540"/>
        <w:jc w:val="both"/>
      </w:pPr>
      <w:r>
        <w:t xml:space="preserve">1) Помещения должны соответствовать санитарно-эпидемиологическим </w:t>
      </w:r>
      <w:hyperlink r:id="rId68"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нормам противопожарной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так далее).</w:t>
      </w:r>
    </w:p>
    <w:p w:rsidR="00C96E7C" w:rsidRDefault="00C96E7C">
      <w:pPr>
        <w:pStyle w:val="ConsPlusNormal"/>
        <w:spacing w:before="220"/>
        <w:ind w:firstLine="540"/>
        <w:jc w:val="both"/>
      </w:pPr>
      <w:r>
        <w:t>В помещениях должно обеспечиваться соблюдение тишины, чистоты и порядка.</w:t>
      </w:r>
    </w:p>
    <w:p w:rsidR="00C96E7C" w:rsidRDefault="00C96E7C">
      <w:pPr>
        <w:pStyle w:val="ConsPlusNormal"/>
        <w:spacing w:before="220"/>
        <w:ind w:firstLine="540"/>
        <w:jc w:val="both"/>
      </w:pPr>
      <w:r>
        <w:t>Помещения должны быть обеспечены необходимыми средствами коммунально-бытового обслуживания и оснащены телефонной связью.</w:t>
      </w:r>
    </w:p>
    <w:p w:rsidR="00C96E7C" w:rsidRDefault="00C96E7C">
      <w:pPr>
        <w:pStyle w:val="ConsPlusNormal"/>
        <w:spacing w:before="220"/>
        <w:ind w:firstLine="540"/>
        <w:jc w:val="both"/>
      </w:pPr>
      <w:r>
        <w:t xml:space="preserve">2) 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C96E7C" w:rsidRDefault="00C96E7C">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C96E7C" w:rsidRDefault="00C96E7C">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C96E7C" w:rsidRDefault="00C96E7C">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C96E7C" w:rsidRDefault="00C96E7C">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C96E7C" w:rsidRDefault="00C96E7C">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C96E7C" w:rsidRDefault="00C96E7C">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C96E7C" w:rsidRDefault="00C96E7C">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C96E7C" w:rsidRDefault="00C96E7C">
      <w:pPr>
        <w:pStyle w:val="ConsPlusNormal"/>
        <w:jc w:val="both"/>
      </w:pPr>
      <w:r>
        <w:t xml:space="preserve">(подп. 2 в ред. </w:t>
      </w:r>
      <w:hyperlink r:id="rId69" w:history="1">
        <w:r>
          <w:rPr>
            <w:color w:val="0000FF"/>
          </w:rPr>
          <w:t>постановления</w:t>
        </w:r>
      </w:hyperlink>
      <w:r>
        <w:t xml:space="preserve"> администрации г. Арзамаса Нижегородской области от 26.09.2016 N 1188)</w:t>
      </w:r>
    </w:p>
    <w:p w:rsidR="00C96E7C" w:rsidRDefault="00C96E7C">
      <w:pPr>
        <w:pStyle w:val="ConsPlusNormal"/>
        <w:spacing w:before="220"/>
        <w:ind w:firstLine="540"/>
        <w:jc w:val="both"/>
      </w:pPr>
      <w:r>
        <w:t>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96E7C" w:rsidRDefault="00C96E7C">
      <w:pPr>
        <w:pStyle w:val="ConsPlusNormal"/>
        <w:spacing w:before="220"/>
        <w:ind w:firstLine="540"/>
        <w:jc w:val="both"/>
      </w:pPr>
      <w:r>
        <w:t>а) условия для беспрепятственного доступа к зданию МФЦ, в котором предоставляется муниципальная услуга;</w:t>
      </w:r>
    </w:p>
    <w:p w:rsidR="00C96E7C" w:rsidRDefault="00C96E7C">
      <w:pPr>
        <w:pStyle w:val="ConsPlusNormal"/>
        <w:spacing w:before="220"/>
        <w:ind w:firstLine="540"/>
        <w:jc w:val="both"/>
      </w:pPr>
      <w:r>
        <w:lastRenderedPageBreak/>
        <w:t>б)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C96E7C" w:rsidRDefault="00C96E7C">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C96E7C" w:rsidRDefault="00C96E7C">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C96E7C" w:rsidRDefault="00C96E7C">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6E7C" w:rsidRDefault="00C96E7C">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C96E7C" w:rsidRDefault="00C96E7C">
      <w:pPr>
        <w:pStyle w:val="ConsPlusNormal"/>
        <w:spacing w:before="220"/>
        <w:ind w:firstLine="540"/>
        <w:jc w:val="both"/>
      </w:pPr>
      <w:proofErr w:type="gramStart"/>
      <w:r>
        <w:t xml:space="preserve">ж)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70" w:history="1">
        <w:r>
          <w:rPr>
            <w:color w:val="0000FF"/>
          </w:rPr>
          <w:t>форме</w:t>
        </w:r>
      </w:hyperlink>
      <w:r>
        <w:t xml:space="preserve"> и в </w:t>
      </w:r>
      <w:hyperlink r:id="rId71"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C96E7C" w:rsidRDefault="00C96E7C">
      <w:pPr>
        <w:pStyle w:val="ConsPlusNormal"/>
        <w:spacing w:before="220"/>
        <w:ind w:firstLine="540"/>
        <w:jc w:val="both"/>
      </w:pPr>
      <w:r>
        <w:t>з) оказание инвалидам помощи в преодолении барьеров, мешающих получению ими муниципальной услуги наравне с другими лицами.</w:t>
      </w:r>
    </w:p>
    <w:p w:rsidR="00C96E7C" w:rsidRDefault="00C96E7C">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72"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C96E7C" w:rsidRDefault="00C96E7C">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73" w:history="1">
        <w:r>
          <w:rPr>
            <w:color w:val="0000FF"/>
          </w:rPr>
          <w:t>постановлением</w:t>
        </w:r>
      </w:hyperlink>
      <w:r>
        <w:t xml:space="preserve"> Правительства Нижегородской области от 06.11.2014 N 763.</w:t>
      </w:r>
      <w:proofErr w:type="gramEnd"/>
    </w:p>
    <w:p w:rsidR="00C96E7C" w:rsidRDefault="00C96E7C">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C96E7C" w:rsidRDefault="00C96E7C">
      <w:pPr>
        <w:pStyle w:val="ConsPlusNormal"/>
        <w:jc w:val="both"/>
      </w:pPr>
      <w:r>
        <w:t xml:space="preserve">(подп. 3 в ред. </w:t>
      </w:r>
      <w:hyperlink r:id="rId74" w:history="1">
        <w:r>
          <w:rPr>
            <w:color w:val="0000FF"/>
          </w:rPr>
          <w:t>постановления</w:t>
        </w:r>
      </w:hyperlink>
      <w:r>
        <w:t xml:space="preserve"> администрации г. Арзамаса Нижегородской области от 26.09.2016 N 1188)</w:t>
      </w:r>
    </w:p>
    <w:p w:rsidR="00C96E7C" w:rsidRDefault="00C96E7C">
      <w:pPr>
        <w:pStyle w:val="ConsPlusNormal"/>
        <w:spacing w:before="220"/>
        <w:ind w:firstLine="540"/>
        <w:jc w:val="both"/>
      </w:pPr>
      <w:r>
        <w:t>2.15. Показатели качества и доступности муниципальной услуги:</w:t>
      </w:r>
    </w:p>
    <w:p w:rsidR="00C96E7C" w:rsidRDefault="00C96E7C">
      <w:pPr>
        <w:pStyle w:val="ConsPlusNormal"/>
        <w:spacing w:before="220"/>
        <w:ind w:firstLine="540"/>
        <w:jc w:val="both"/>
      </w:pPr>
      <w:r>
        <w:t>1) оказание муниципальной услуги в соответствии с требованиями, установленными законодательством Российской Федерации;</w:t>
      </w:r>
    </w:p>
    <w:p w:rsidR="00C96E7C" w:rsidRDefault="00C96E7C">
      <w:pPr>
        <w:pStyle w:val="ConsPlusNormal"/>
        <w:spacing w:before="220"/>
        <w:ind w:firstLine="540"/>
        <w:jc w:val="both"/>
      </w:pPr>
      <w:r>
        <w:t>2) соблюдение сроков предоставления муниципальной услуги, установленных Регламентом;</w:t>
      </w:r>
    </w:p>
    <w:p w:rsidR="00C96E7C" w:rsidRDefault="00C96E7C">
      <w:pPr>
        <w:pStyle w:val="ConsPlusNormal"/>
        <w:spacing w:before="220"/>
        <w:ind w:firstLine="540"/>
        <w:jc w:val="both"/>
      </w:pPr>
      <w:r>
        <w:lastRenderedPageBreak/>
        <w:t>3) отсутствие жалоб на действия сотрудников КИО при предоставлении муниципальной услуги.</w:t>
      </w:r>
    </w:p>
    <w:p w:rsidR="00C96E7C" w:rsidRDefault="00C96E7C">
      <w:pPr>
        <w:pStyle w:val="ConsPlusNormal"/>
        <w:ind w:firstLine="540"/>
        <w:jc w:val="both"/>
      </w:pPr>
    </w:p>
    <w:p w:rsidR="00C96E7C" w:rsidRDefault="00C96E7C">
      <w:pPr>
        <w:pStyle w:val="ConsPlusNormal"/>
        <w:jc w:val="center"/>
        <w:outlineLvl w:val="1"/>
      </w:pPr>
      <w:r>
        <w:t>Раздел III. СОСТАВ, ПОСЛЕДОВАТЕЛЬНОСТЬ И СРОКИ</w:t>
      </w:r>
    </w:p>
    <w:p w:rsidR="00C96E7C" w:rsidRDefault="00C96E7C">
      <w:pPr>
        <w:pStyle w:val="ConsPlusNormal"/>
        <w:jc w:val="center"/>
      </w:pPr>
      <w:r>
        <w:t>ВЫПОЛНЕНИЯ АДМИНИСТРАТИВНЫХ ПРОЦЕДУР, ТРЕБОВАНИЯ К ПОРЯДКУ</w:t>
      </w:r>
    </w:p>
    <w:p w:rsidR="00C96E7C" w:rsidRDefault="00C96E7C">
      <w:pPr>
        <w:pStyle w:val="ConsPlusNormal"/>
        <w:jc w:val="center"/>
      </w:pPr>
      <w:r>
        <w:t>ИХ ВЫПОЛНЕНИЯ, В ТОМ ЧИСЛЕ ОСОБЕННОСТИ ВЫПОЛНЕНИЯ</w:t>
      </w:r>
    </w:p>
    <w:p w:rsidR="00C96E7C" w:rsidRDefault="00C96E7C">
      <w:pPr>
        <w:pStyle w:val="ConsPlusNormal"/>
        <w:jc w:val="center"/>
      </w:pPr>
      <w:r>
        <w:t>АДМИНИСТРАТИВНЫХ ПРОЦЕДУР В ЭЛЕКТРОННОЙ ФОРМЕ</w:t>
      </w:r>
    </w:p>
    <w:p w:rsidR="00C96E7C" w:rsidRDefault="00C96E7C">
      <w:pPr>
        <w:pStyle w:val="ConsPlusNormal"/>
        <w:ind w:firstLine="540"/>
        <w:jc w:val="both"/>
      </w:pPr>
    </w:p>
    <w:p w:rsidR="00C96E7C" w:rsidRDefault="00C96E7C">
      <w:pPr>
        <w:pStyle w:val="ConsPlusNormal"/>
        <w:ind w:firstLine="540"/>
        <w:jc w:val="both"/>
        <w:outlineLvl w:val="2"/>
      </w:pPr>
      <w:r>
        <w:t xml:space="preserve">3.1. Перечень административных процедур (закреплен также в </w:t>
      </w:r>
      <w:hyperlink w:anchor="P669" w:history="1">
        <w:r>
          <w:rPr>
            <w:color w:val="0000FF"/>
          </w:rPr>
          <w:t>приложении 3</w:t>
        </w:r>
      </w:hyperlink>
      <w:r>
        <w:t xml:space="preserve"> к Регламенту):</w:t>
      </w:r>
    </w:p>
    <w:p w:rsidR="00C96E7C" w:rsidRDefault="00C96E7C">
      <w:pPr>
        <w:pStyle w:val="ConsPlusNormal"/>
        <w:spacing w:before="220"/>
        <w:ind w:firstLine="540"/>
        <w:jc w:val="both"/>
      </w:pPr>
      <w:r>
        <w:t>1) прием и регистрация заявления о предоставлении муниципальной услуги и документов в МФЦ;</w:t>
      </w:r>
    </w:p>
    <w:p w:rsidR="00C96E7C" w:rsidRDefault="00C96E7C">
      <w:pPr>
        <w:pStyle w:val="ConsPlusNormal"/>
        <w:spacing w:before="220"/>
        <w:ind w:firstLine="540"/>
        <w:jc w:val="both"/>
      </w:pPr>
      <w:r>
        <w:t>2) прием и регистрация в КИО заявления о предоставлении муниципальной услуги, поступившего из МФЦ;</w:t>
      </w:r>
    </w:p>
    <w:p w:rsidR="00C96E7C" w:rsidRDefault="00C96E7C">
      <w:pPr>
        <w:pStyle w:val="ConsPlusNormal"/>
        <w:spacing w:before="220"/>
        <w:ind w:firstLine="540"/>
        <w:jc w:val="both"/>
      </w:pPr>
      <w:r>
        <w:t>3) прием и регистрация в КИО заявления, поданного в электронной форме, по почте;</w:t>
      </w:r>
    </w:p>
    <w:p w:rsidR="00C96E7C" w:rsidRDefault="00C96E7C">
      <w:pPr>
        <w:pStyle w:val="ConsPlusNormal"/>
        <w:spacing w:before="220"/>
        <w:ind w:firstLine="540"/>
        <w:jc w:val="both"/>
      </w:pPr>
      <w:r>
        <w:t>4) рассмотрение заявления с приложенными к нему документами, формирование и направление межведомственных запросов;</w:t>
      </w:r>
    </w:p>
    <w:p w:rsidR="00C96E7C" w:rsidRDefault="00C96E7C">
      <w:pPr>
        <w:pStyle w:val="ConsPlusNormal"/>
        <w:spacing w:before="220"/>
        <w:ind w:firstLine="540"/>
        <w:jc w:val="both"/>
      </w:pPr>
      <w:r>
        <w:t>5) принятие решения о постановке заявителя на учет либо об отказе в постановке заявителя на учет;</w:t>
      </w:r>
    </w:p>
    <w:p w:rsidR="00C96E7C" w:rsidRDefault="00C96E7C">
      <w:pPr>
        <w:pStyle w:val="ConsPlusNormal"/>
        <w:spacing w:before="220"/>
        <w:ind w:firstLine="540"/>
        <w:jc w:val="both"/>
      </w:pPr>
      <w:r>
        <w:t>6) принятие решения о предоставлении земельного участка либо об отказе в предоставлении земельного участка;</w:t>
      </w:r>
    </w:p>
    <w:p w:rsidR="00C96E7C" w:rsidRDefault="00C96E7C">
      <w:pPr>
        <w:pStyle w:val="ConsPlusNormal"/>
        <w:spacing w:before="220"/>
        <w:ind w:firstLine="540"/>
        <w:jc w:val="both"/>
      </w:pPr>
      <w:r>
        <w:t>7) заключение договора аренды земельного участка для индивидуального жилищного строительства или договора безвозмездной передачи земельного участка в собственность;</w:t>
      </w:r>
    </w:p>
    <w:p w:rsidR="00C96E7C" w:rsidRDefault="00C96E7C">
      <w:pPr>
        <w:pStyle w:val="ConsPlusNormal"/>
        <w:spacing w:before="220"/>
        <w:ind w:firstLine="540"/>
        <w:jc w:val="both"/>
      </w:pPr>
      <w:r>
        <w:t>8) принятие решения о предоставлении земельного участка в собственность после завершения строительства жилого дома, ввода его в эксплуатацию и осуществления государственной регистрации права собственности на него;</w:t>
      </w:r>
    </w:p>
    <w:p w:rsidR="00C96E7C" w:rsidRDefault="00C96E7C">
      <w:pPr>
        <w:pStyle w:val="ConsPlusNormal"/>
        <w:spacing w:before="220"/>
        <w:ind w:firstLine="540"/>
        <w:jc w:val="both"/>
      </w:pPr>
      <w:r>
        <w:t>9) заключение договора безвозмездной передачи земельного участка в собственность после завершения строительства жилого дома, ввода его в эксплуатацию и осуществления государственной регистрации права собственности на него.</w:t>
      </w:r>
    </w:p>
    <w:p w:rsidR="00C96E7C" w:rsidRDefault="00C96E7C">
      <w:pPr>
        <w:pStyle w:val="ConsPlusNormal"/>
        <w:spacing w:before="220"/>
        <w:ind w:firstLine="540"/>
        <w:jc w:val="both"/>
        <w:outlineLvl w:val="2"/>
      </w:pPr>
      <w:r>
        <w:t>3.2. Прием и регистрация заявления о предоставлении муниципальной услуги и документов в МФЦ.</w:t>
      </w:r>
    </w:p>
    <w:p w:rsidR="00C96E7C" w:rsidRDefault="00C96E7C">
      <w:pPr>
        <w:pStyle w:val="ConsPlusNormal"/>
        <w:spacing w:before="220"/>
        <w:ind w:firstLine="540"/>
        <w:jc w:val="both"/>
      </w:pPr>
      <w:r>
        <w:t xml:space="preserve">1) Основанием для начала административного действия является обращение гражданина в МФЦ с письменным заявлением о предоставлении земельного участка с предоставлением необходимых документов, предусмотренных </w:t>
      </w:r>
      <w:hyperlink w:anchor="P153" w:history="1">
        <w:r>
          <w:rPr>
            <w:color w:val="0000FF"/>
          </w:rPr>
          <w:t>пунктом 2.6</w:t>
        </w:r>
      </w:hyperlink>
      <w:r>
        <w:t xml:space="preserve"> Регламента.</w:t>
      </w:r>
    </w:p>
    <w:p w:rsidR="00C96E7C" w:rsidRDefault="00C96E7C">
      <w:pPr>
        <w:pStyle w:val="ConsPlusNormal"/>
        <w:spacing w:before="220"/>
        <w:ind w:firstLine="540"/>
        <w:jc w:val="both"/>
      </w:pPr>
      <w:r>
        <w:t>2) При приеме заявления специалист МФЦ, ответственный за прием документов:</w:t>
      </w:r>
    </w:p>
    <w:p w:rsidR="00C96E7C" w:rsidRDefault="00C96E7C">
      <w:pPr>
        <w:pStyle w:val="ConsPlusNormal"/>
        <w:spacing w:before="220"/>
        <w:ind w:firstLine="540"/>
        <w:jc w:val="both"/>
      </w:pPr>
      <w:r>
        <w:t>а) проверяет паспорт или иной документ, удостоверяющий личность заявителя, а для представителя заявителя - документ, удостоверяющий права (полномочия) представителя физического лица, если с заявлением обращается представитель заявителя (заявителей), и документ, удостоверяющий личность представителя заявителя;</w:t>
      </w:r>
    </w:p>
    <w:p w:rsidR="00C96E7C" w:rsidRDefault="00C96E7C">
      <w:pPr>
        <w:pStyle w:val="ConsPlusNormal"/>
        <w:spacing w:before="220"/>
        <w:ind w:firstLine="540"/>
        <w:jc w:val="both"/>
      </w:pPr>
      <w:r>
        <w:t>б) проверяет правильность оформления заявителем (представителем заявителя) заявления и правильность оформления документов, удостоверяясь, что:</w:t>
      </w:r>
    </w:p>
    <w:p w:rsidR="00C96E7C" w:rsidRDefault="00C96E7C">
      <w:pPr>
        <w:pStyle w:val="ConsPlusNormal"/>
        <w:spacing w:before="220"/>
        <w:ind w:firstLine="540"/>
        <w:jc w:val="both"/>
      </w:pPr>
      <w:r>
        <w:t>- документы представлены в полном объеме;</w:t>
      </w:r>
    </w:p>
    <w:p w:rsidR="00C96E7C" w:rsidRDefault="00C96E7C">
      <w:pPr>
        <w:pStyle w:val="ConsPlusNormal"/>
        <w:spacing w:before="220"/>
        <w:ind w:firstLine="540"/>
        <w:jc w:val="both"/>
      </w:pPr>
      <w:r>
        <w:lastRenderedPageBreak/>
        <w:t>- тексты документов написаны разборчиво, наименования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C96E7C" w:rsidRDefault="00C96E7C">
      <w:pPr>
        <w:pStyle w:val="ConsPlusNormal"/>
        <w:spacing w:before="220"/>
        <w:ind w:firstLine="540"/>
        <w:jc w:val="both"/>
      </w:pPr>
      <w:r>
        <w:t>- документы не исполнены карандашом;</w:t>
      </w:r>
    </w:p>
    <w:p w:rsidR="00C96E7C" w:rsidRDefault="00C96E7C">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C96E7C" w:rsidRDefault="00C96E7C">
      <w:pPr>
        <w:pStyle w:val="ConsPlusNormal"/>
        <w:spacing w:before="220"/>
        <w:ind w:firstLine="540"/>
        <w:jc w:val="both"/>
      </w:pPr>
      <w:r>
        <w:t>в) проверяет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C96E7C" w:rsidRDefault="00C96E7C">
      <w:pPr>
        <w:pStyle w:val="ConsPlusNormal"/>
        <w:spacing w:before="220"/>
        <w:ind w:firstLine="540"/>
        <w:jc w:val="both"/>
      </w:pPr>
      <w:r>
        <w:t>Специалист МФЦ, ответственный за прием заявления и документов, регистрирует их в день поступления.</w:t>
      </w:r>
    </w:p>
    <w:p w:rsidR="00C96E7C" w:rsidRDefault="00C96E7C">
      <w:pPr>
        <w:pStyle w:val="ConsPlusNormal"/>
        <w:spacing w:before="220"/>
        <w:ind w:firstLine="540"/>
        <w:jc w:val="both"/>
      </w:pPr>
      <w:r>
        <w:t>Специалист отдела приема и выдачи документов МФЦ направляет заявление и представленные документы в КИО в течение одного рабочего дня. В случае если документы у заявителя были приняты за пределами рабочего времени КИО, комплект принятых от заявителя документов передается в КИО на следующий рабочий день.</w:t>
      </w:r>
    </w:p>
    <w:p w:rsidR="00C96E7C" w:rsidRDefault="00C96E7C">
      <w:pPr>
        <w:pStyle w:val="ConsPlusNormal"/>
        <w:spacing w:before="220"/>
        <w:ind w:firstLine="540"/>
        <w:jc w:val="both"/>
        <w:outlineLvl w:val="2"/>
      </w:pPr>
      <w:r>
        <w:t>3.3. Прием и регистрация в КИО заявления о предоставлении муниципальной услуги, поступившего из МФЦ.</w:t>
      </w:r>
    </w:p>
    <w:p w:rsidR="00C96E7C" w:rsidRDefault="00C96E7C">
      <w:pPr>
        <w:pStyle w:val="ConsPlusNormal"/>
        <w:spacing w:before="220"/>
        <w:ind w:firstLine="540"/>
        <w:jc w:val="both"/>
      </w:pPr>
      <w:r>
        <w:t>В течение 1 рабочего дня после поступления заявления из МФЦ специалист КИО, ответственный за регистрацию документов, регистрирует поступившее заявление по правилам делопроизводства.</w:t>
      </w:r>
    </w:p>
    <w:p w:rsidR="00C96E7C" w:rsidRDefault="00C96E7C">
      <w:pPr>
        <w:pStyle w:val="ConsPlusNormal"/>
        <w:spacing w:before="220"/>
        <w:ind w:firstLine="540"/>
        <w:jc w:val="both"/>
        <w:outlineLvl w:val="2"/>
      </w:pPr>
      <w:r>
        <w:t>3.4. Прием и регистрация в КИО заявления, поданного в электронной форме, по почте.</w:t>
      </w:r>
    </w:p>
    <w:p w:rsidR="00C96E7C" w:rsidRDefault="00C96E7C">
      <w:pPr>
        <w:pStyle w:val="ConsPlusNormal"/>
        <w:spacing w:before="220"/>
        <w:ind w:firstLine="540"/>
        <w:jc w:val="both"/>
      </w:pPr>
      <w:proofErr w:type="gramStart"/>
      <w:r>
        <w:t>1) При обращении за оказанием муниципальной услуги посредством использования информационно-телекоммуникационных сетей общего пользования, в том числе государственной информационной системы "Единый Интернет-портал государственных и муниципальных услуг (функций) Нижегородской области", заявитель заполняет электронную форму заявления, сканирует необходимые для предоставления муниципальной услуги документы, прикрепляет их в качестве вложения, подписывает каждый документ электронной цифровой подписью и направляет их в КИО.</w:t>
      </w:r>
      <w:proofErr w:type="gramEnd"/>
    </w:p>
    <w:p w:rsidR="00C96E7C" w:rsidRDefault="00C96E7C">
      <w:pPr>
        <w:pStyle w:val="ConsPlusNormal"/>
        <w:spacing w:before="220"/>
        <w:ind w:firstLine="540"/>
        <w:jc w:val="both"/>
      </w:pPr>
      <w:r>
        <w:t>2) Должностное лицо КИО, ответственное за получение электронной формы заявления, в течение двух рабочих дней проверяет электронный запрос, поступивший с использованием информационно-телекоммуникационных систем в системе "Мастер электронных форм заявлений" (далее - МЭФЗ) на персональную страницу (далее - Личный кабинет) ответственного за работу в МЭФЗ должностного лица КИО.</w:t>
      </w:r>
    </w:p>
    <w:p w:rsidR="00C96E7C" w:rsidRDefault="00C96E7C">
      <w:pPr>
        <w:pStyle w:val="ConsPlusNormal"/>
        <w:spacing w:before="220"/>
        <w:ind w:firstLine="540"/>
        <w:jc w:val="both"/>
      </w:pPr>
      <w:r>
        <w:t>3) Электронный запрос проверяется на предмет правильности заполнения граф электронной формы заявления. Комплект приложенных к заявлению документов проверяется на соответствие описи.</w:t>
      </w:r>
    </w:p>
    <w:p w:rsidR="00C96E7C" w:rsidRDefault="00C96E7C">
      <w:pPr>
        <w:pStyle w:val="ConsPlusNormal"/>
        <w:spacing w:before="220"/>
        <w:ind w:firstLine="540"/>
        <w:jc w:val="both"/>
      </w:pPr>
      <w:proofErr w:type="gramStart"/>
      <w:r>
        <w:t>В случае если при получении документов посредством использования информационно-телекоммуникационных систем представлен неполный комплект документов, документы не соответствуют предъявляемым к ним требованиям или выявлены в ходе проверки нарушения в заполнении граф электронной формы заявления, должностное лицо КИО, ответственное за получение электронной формы заявления, в срок не более двух рабочих дней со дня поступления электронного запроса отказывает в приеме документов с указанием</w:t>
      </w:r>
      <w:proofErr w:type="gramEnd"/>
      <w:r>
        <w:t xml:space="preserve"> причины возврата или с указанием изменений, которые необходимо внести в электронное заявление.</w:t>
      </w:r>
    </w:p>
    <w:p w:rsidR="00C96E7C" w:rsidRDefault="00C96E7C">
      <w:pPr>
        <w:pStyle w:val="ConsPlusNormal"/>
        <w:spacing w:before="220"/>
        <w:ind w:firstLine="540"/>
        <w:jc w:val="both"/>
      </w:pPr>
      <w:r>
        <w:t xml:space="preserve">После устранения недостатков заявитель вправе повторно обратиться за предоставлением </w:t>
      </w:r>
      <w:r>
        <w:lastRenderedPageBreak/>
        <w:t>муниципальной услуги.</w:t>
      </w:r>
    </w:p>
    <w:p w:rsidR="00C96E7C" w:rsidRDefault="00C96E7C">
      <w:pPr>
        <w:pStyle w:val="ConsPlusNormal"/>
        <w:spacing w:before="220"/>
        <w:ind w:firstLine="540"/>
        <w:jc w:val="both"/>
      </w:pPr>
      <w:r>
        <w:t>4) В случае соответствия комплекта документа описи, при получении документов посредством использования информационно-телекоммуникационных систем специалист, ответственный за получение электронной формы заявления, переводит их на бумажный носитель.</w:t>
      </w:r>
    </w:p>
    <w:p w:rsidR="00C96E7C" w:rsidRDefault="00C96E7C">
      <w:pPr>
        <w:pStyle w:val="ConsPlusNormal"/>
        <w:spacing w:before="220"/>
        <w:ind w:firstLine="540"/>
        <w:jc w:val="both"/>
      </w:pPr>
      <w:r>
        <w:t>Специалист, ответственный за получение электронной формы заявления, на каждом документе, переведенном на бумажный носитель, проставляет отметку следующего содержания: "Документ получен через Единый Интернет-портал, не изменялся и не исправлялся", подписывает такой документ с простановкой даты приема документа.</w:t>
      </w:r>
    </w:p>
    <w:p w:rsidR="00C96E7C" w:rsidRDefault="00C96E7C">
      <w:pPr>
        <w:pStyle w:val="ConsPlusNormal"/>
        <w:spacing w:before="220"/>
        <w:ind w:firstLine="540"/>
        <w:jc w:val="both"/>
      </w:pPr>
      <w:r>
        <w:t>В случае правильности заполнения граф электронной формы заявления и соответствия комплекта документов описи заявителю в срок не более двух рабочих дней со дня поступления электронного запроса направляется на электронный адрес уведомление о том, что запрос проверен и направлен на рассмотрение. В уведомлении обязательно содержатся фамилия, имя, отчество и контактные данные должностного лица, ответственного за получение электронной формы заявления, проверившего электронный запрос.</w:t>
      </w:r>
    </w:p>
    <w:p w:rsidR="00C96E7C" w:rsidRDefault="00C96E7C">
      <w:pPr>
        <w:pStyle w:val="ConsPlusNormal"/>
        <w:spacing w:before="220"/>
        <w:ind w:firstLine="540"/>
        <w:jc w:val="both"/>
      </w:pPr>
      <w:r>
        <w:t>5) Специалист КИО, ответственный за прием и регистрацию документов, регистрирует поступившее заявление по правилам делопроизводства и передает председателю КИО для рассмотрения и назначения специалиста, уполномоченного на производство по заявлению, для проверки и рассмотрения поступивших документов.</w:t>
      </w:r>
    </w:p>
    <w:p w:rsidR="00C96E7C" w:rsidRDefault="00C96E7C">
      <w:pPr>
        <w:pStyle w:val="ConsPlusNormal"/>
        <w:spacing w:before="220"/>
        <w:ind w:firstLine="540"/>
        <w:jc w:val="both"/>
      </w:pPr>
      <w:r>
        <w:t>6) Прием и регистрация заявления производится в течение одного рабочего дня.</w:t>
      </w:r>
    </w:p>
    <w:p w:rsidR="00C96E7C" w:rsidRDefault="00C96E7C">
      <w:pPr>
        <w:pStyle w:val="ConsPlusNormal"/>
        <w:spacing w:before="220"/>
        <w:ind w:firstLine="540"/>
        <w:jc w:val="both"/>
      </w:pPr>
      <w:r>
        <w:t>7) Результатом исполнения административного действия является регистрация поступившего в Комитет заявления.</w:t>
      </w:r>
    </w:p>
    <w:p w:rsidR="00C96E7C" w:rsidRDefault="00C96E7C">
      <w:pPr>
        <w:pStyle w:val="ConsPlusNormal"/>
        <w:spacing w:before="220"/>
        <w:ind w:firstLine="540"/>
        <w:jc w:val="both"/>
        <w:outlineLvl w:val="2"/>
      </w:pPr>
      <w:r>
        <w:t>3.5. Рассмотрение заявления с приложенными к нему документами, формирование и направление межведомственных запросов.</w:t>
      </w:r>
    </w:p>
    <w:p w:rsidR="00C96E7C" w:rsidRDefault="00C96E7C">
      <w:pPr>
        <w:pStyle w:val="ConsPlusNormal"/>
        <w:spacing w:before="220"/>
        <w:ind w:firstLine="540"/>
        <w:jc w:val="both"/>
      </w:pPr>
      <w:r>
        <w:t>1) В случае если заявитель не представил документы, находящиеся в распоряжении органов власти и подведомственных им организаций, специалист, уполномоченный на производство по заявлению, в течение 2 рабочих дней направляет межведомственные запросы для получения:</w:t>
      </w:r>
    </w:p>
    <w:p w:rsidR="00C96E7C" w:rsidRDefault="00C96E7C">
      <w:pPr>
        <w:pStyle w:val="ConsPlusNormal"/>
        <w:spacing w:before="220"/>
        <w:ind w:firstLine="540"/>
        <w:jc w:val="both"/>
      </w:pPr>
      <w:r>
        <w:t xml:space="preserve">а) Выписка из Единого государственного реестра недвижимости о правах отдельного лица на имевшиеся (имеющиеся) у него объекты недвижимости, выданная не </w:t>
      </w:r>
      <w:proofErr w:type="gramStart"/>
      <w:r>
        <w:t>позднее</w:t>
      </w:r>
      <w:proofErr w:type="gramEnd"/>
      <w:r>
        <w:t xml:space="preserve"> чем за 1 месяц до подачи заявления;</w:t>
      </w:r>
    </w:p>
    <w:p w:rsidR="00C96E7C" w:rsidRDefault="00C96E7C">
      <w:pPr>
        <w:pStyle w:val="ConsPlusNormal"/>
        <w:jc w:val="both"/>
      </w:pPr>
      <w:r>
        <w:t xml:space="preserve">(подп. "а" в ред. </w:t>
      </w:r>
      <w:hyperlink r:id="rId75"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 xml:space="preserve">б) Выписки из реестровой книги </w:t>
      </w:r>
      <w:proofErr w:type="spellStart"/>
      <w:r>
        <w:t>Арзамасского</w:t>
      </w:r>
      <w:proofErr w:type="spellEnd"/>
      <w:r>
        <w:t xml:space="preserve"> городского отдела Государственного предприятия Нижегородской области "</w:t>
      </w:r>
      <w:proofErr w:type="spellStart"/>
      <w:r>
        <w:t>Нижтехинвентаризация</w:t>
      </w:r>
      <w:proofErr w:type="spellEnd"/>
      <w:r>
        <w:t xml:space="preserve">" о правах отдельного лица на имеющиеся у него объекты недвижимого имущества, выданной не </w:t>
      </w:r>
      <w:proofErr w:type="gramStart"/>
      <w:r>
        <w:t>позднее</w:t>
      </w:r>
      <w:proofErr w:type="gramEnd"/>
      <w:r>
        <w:t xml:space="preserve"> чем за 1 месяц до подачи заявления;</w:t>
      </w:r>
    </w:p>
    <w:p w:rsidR="00C96E7C" w:rsidRDefault="00C96E7C">
      <w:pPr>
        <w:pStyle w:val="ConsPlusNormal"/>
        <w:spacing w:before="220"/>
        <w:ind w:firstLine="540"/>
        <w:jc w:val="both"/>
      </w:pPr>
      <w:r>
        <w:t xml:space="preserve">в) Выписки из </w:t>
      </w:r>
      <w:proofErr w:type="spellStart"/>
      <w:r>
        <w:t>похозяйственной</w:t>
      </w:r>
      <w:proofErr w:type="spellEnd"/>
      <w:r>
        <w:t xml:space="preserve"> книги о наличии у гражданина на праве постоянного (бессрочного) пользования, пожизненного наследуемого владения или ином вещном праве земельных участков, предоставленных для личного подсобного хозяйства (с правом возведения жилого дома);</w:t>
      </w:r>
    </w:p>
    <w:p w:rsidR="00C96E7C" w:rsidRDefault="00C96E7C">
      <w:pPr>
        <w:pStyle w:val="ConsPlusNormal"/>
        <w:spacing w:before="220"/>
        <w:ind w:firstLine="540"/>
        <w:jc w:val="both"/>
      </w:pPr>
      <w:r>
        <w:t xml:space="preserve">г) Выписки из поземельной книги о правах отдельного лица на имеющиеся у него объекты недвижимости. Выписка представляется гражданином, родившимся до вступления в силу Федерального </w:t>
      </w:r>
      <w:hyperlink r:id="rId76" w:history="1">
        <w:r>
          <w:rPr>
            <w:color w:val="0000FF"/>
          </w:rPr>
          <w:t>закона</w:t>
        </w:r>
      </w:hyperlink>
      <w:r>
        <w:t xml:space="preserve"> от 21.07.1997 N 122-ФЗ "О государственной регистрации прав на недвижимое имущество и сделок с ним";</w:t>
      </w:r>
    </w:p>
    <w:p w:rsidR="00C96E7C" w:rsidRDefault="00C96E7C">
      <w:pPr>
        <w:pStyle w:val="ConsPlusNormal"/>
        <w:spacing w:before="220"/>
        <w:ind w:firstLine="540"/>
        <w:jc w:val="both"/>
      </w:pPr>
      <w:proofErr w:type="gramStart"/>
      <w:r>
        <w:lastRenderedPageBreak/>
        <w:t>д) Справки о признании лица подвергшимся политическим репрессиям и подлежащим реабилитации либо пострадавшим от политических репрессий;</w:t>
      </w:r>
      <w:proofErr w:type="gramEnd"/>
    </w:p>
    <w:p w:rsidR="00C96E7C" w:rsidRDefault="00C96E7C">
      <w:pPr>
        <w:pStyle w:val="ConsPlusNormal"/>
        <w:spacing w:before="220"/>
        <w:ind w:firstLine="540"/>
        <w:jc w:val="both"/>
      </w:pPr>
      <w:r>
        <w:t>е) Справки органа местного самоуправления муниципального образования Нижегородской области о том, что заявитель состоит на учете граждан в качестве нуждающихся в жилых помещениях, предоставляемых по договорам социального найма, или имеет основания для постановки на учет в качестве нуждающегося в жилых помещениях;</w:t>
      </w:r>
    </w:p>
    <w:p w:rsidR="00C96E7C" w:rsidRDefault="00C96E7C">
      <w:pPr>
        <w:pStyle w:val="ConsPlusNormal"/>
        <w:spacing w:before="220"/>
        <w:ind w:firstLine="540"/>
        <w:jc w:val="both"/>
      </w:pPr>
      <w:r>
        <w:t>ж) Копия контракта о прохождении военной службы при условии продолжительности военной службы не менее 10 лет либо сведения из иного документа о прохождении военной (иной) службы военнослужащего (служащего).</w:t>
      </w:r>
    </w:p>
    <w:p w:rsidR="00C96E7C" w:rsidRDefault="00C96E7C">
      <w:pPr>
        <w:pStyle w:val="ConsPlusNormal"/>
        <w:jc w:val="both"/>
      </w:pPr>
      <w:r>
        <w:t xml:space="preserve">(подп. "ж" </w:t>
      </w:r>
      <w:proofErr w:type="gramStart"/>
      <w:r>
        <w:t>введен</w:t>
      </w:r>
      <w:proofErr w:type="gramEnd"/>
      <w:r>
        <w:t xml:space="preserve"> </w:t>
      </w:r>
      <w:hyperlink r:id="rId77" w:history="1">
        <w:r>
          <w:rPr>
            <w:color w:val="0000FF"/>
          </w:rPr>
          <w:t>постановлением</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2) Межведомственный запрос направляется должностным лицом, ответственным за направление запросов,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(далее - РСМЭВ), а при отсутствии доступа к этой системе - на бумажном носителе.</w:t>
      </w:r>
    </w:p>
    <w:p w:rsidR="00C96E7C" w:rsidRDefault="00C96E7C">
      <w:pPr>
        <w:pStyle w:val="ConsPlusNormal"/>
        <w:spacing w:before="220"/>
        <w:ind w:firstLine="540"/>
        <w:jc w:val="both"/>
      </w:pPr>
      <w:r>
        <w:t xml:space="preserve">3) При направлении запроса на бумажном носителе запрос должен соответствовать требованиям, указанным в </w:t>
      </w:r>
      <w:hyperlink r:id="rId78" w:history="1">
        <w:r>
          <w:rPr>
            <w:color w:val="0000FF"/>
          </w:rPr>
          <w:t>статье 7.2</w:t>
        </w:r>
      </w:hyperlink>
      <w:r>
        <w:t xml:space="preserve"> Федерального закона от 27 июля 2010 года N 210-ФЗ "Об организации предоставления государственных и муниципальных услуг", подписывается либо главой Администрации, либо председателем КИО и регистрируется в установленном порядке. В этом случае ответы на межведомственные запросы регистрируются в журнале регистрации в соответствии с правилами делопроизводства.</w:t>
      </w:r>
    </w:p>
    <w:p w:rsidR="00C96E7C" w:rsidRDefault="00C96E7C">
      <w:pPr>
        <w:pStyle w:val="ConsPlusNormal"/>
        <w:spacing w:before="220"/>
        <w:ind w:firstLine="540"/>
        <w:jc w:val="both"/>
      </w:pPr>
      <w:r>
        <w:t>Запрос на бумажном носителе может быть направлен по факсу с одновременным его направлением по почте или курьерской доставкой.</w:t>
      </w:r>
    </w:p>
    <w:p w:rsidR="00C96E7C" w:rsidRDefault="00C96E7C">
      <w:pPr>
        <w:pStyle w:val="ConsPlusNormal"/>
        <w:spacing w:before="220"/>
        <w:ind w:firstLine="540"/>
        <w:jc w:val="both"/>
      </w:pPr>
      <w:r>
        <w:t xml:space="preserve">4) В территориальные органы </w:t>
      </w:r>
      <w:proofErr w:type="spellStart"/>
      <w:r>
        <w:t>Росреестра</w:t>
      </w:r>
      <w:proofErr w:type="spellEnd"/>
      <w:r>
        <w:t xml:space="preserve"> 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C96E7C" w:rsidRDefault="00C96E7C">
      <w:pPr>
        <w:pStyle w:val="ConsPlusNormal"/>
        <w:spacing w:before="220"/>
        <w:ind w:firstLine="540"/>
        <w:jc w:val="both"/>
      </w:pPr>
      <w:r>
        <w:t>5) Специалист, уполномоченный на производство по заявлению, в течение одного рабочего дня рассматривает информацию, полученную по направленным запросам, и приобщает их к делу заявителя.</w:t>
      </w:r>
    </w:p>
    <w:p w:rsidR="00C96E7C" w:rsidRDefault="00C96E7C">
      <w:pPr>
        <w:pStyle w:val="ConsPlusNormal"/>
        <w:spacing w:before="220"/>
        <w:ind w:firstLine="540"/>
        <w:jc w:val="both"/>
      </w:pPr>
      <w:r>
        <w:t>6) В случае если заявитель самостоятельно представил документы и информацию, находящуюся в распоряжении органов власти и подведомственных им организаций, то межведомственные запросы не формируются.</w:t>
      </w:r>
    </w:p>
    <w:p w:rsidR="00C96E7C" w:rsidRDefault="00C96E7C">
      <w:pPr>
        <w:pStyle w:val="ConsPlusNormal"/>
        <w:spacing w:before="220"/>
        <w:ind w:firstLine="540"/>
        <w:jc w:val="both"/>
      </w:pPr>
      <w:r>
        <w:t>7) Максимальный срок выполнения административной процедуры - в течение 2 рабочих дней со дня регистрации заявления в КИО.</w:t>
      </w:r>
    </w:p>
    <w:p w:rsidR="00C96E7C" w:rsidRDefault="00C96E7C">
      <w:pPr>
        <w:pStyle w:val="ConsPlusNormal"/>
        <w:spacing w:before="220"/>
        <w:ind w:firstLine="540"/>
        <w:jc w:val="both"/>
        <w:outlineLvl w:val="2"/>
      </w:pPr>
      <w:r>
        <w:t>3.6. Принятие решения о постановке заявителя на учет либо об отказе в постановке заявителя на учет.</w:t>
      </w:r>
    </w:p>
    <w:p w:rsidR="00C96E7C" w:rsidRDefault="00C96E7C">
      <w:pPr>
        <w:pStyle w:val="ConsPlusNormal"/>
        <w:spacing w:before="220"/>
        <w:ind w:firstLine="540"/>
        <w:jc w:val="both"/>
      </w:pPr>
      <w:r>
        <w:t>1) В случае если заявителем представлены не все документы, представление которых требуется в соответствии с Регламентом, в течение 3 рабочих дней со дня регистрации заявления в КИО документы возвращаются в МФЦ с указанием документов, подлежащих представлению, для выдачи заявителю без рассмотрения, о чем на заявлении делается соответствующая отметка.</w:t>
      </w:r>
    </w:p>
    <w:p w:rsidR="00C96E7C" w:rsidRDefault="00C96E7C">
      <w:pPr>
        <w:pStyle w:val="ConsPlusNormal"/>
        <w:spacing w:before="220"/>
        <w:ind w:firstLine="540"/>
        <w:jc w:val="both"/>
      </w:pPr>
      <w:r>
        <w:t>После устранения недостатков заявитель вправе повторно обратиться в МФЦ с письменным заявлением о предоставлении земельного участка.</w:t>
      </w:r>
    </w:p>
    <w:p w:rsidR="00C96E7C" w:rsidRDefault="00C96E7C">
      <w:pPr>
        <w:pStyle w:val="ConsPlusNormal"/>
        <w:spacing w:before="220"/>
        <w:ind w:firstLine="540"/>
        <w:jc w:val="both"/>
      </w:pPr>
      <w:r>
        <w:lastRenderedPageBreak/>
        <w:t>Заявители несут ответственность за полноту и достоверность представленных ими сведений.</w:t>
      </w:r>
    </w:p>
    <w:p w:rsidR="00C96E7C" w:rsidRDefault="00C96E7C">
      <w:pPr>
        <w:pStyle w:val="ConsPlusNormal"/>
        <w:spacing w:before="220"/>
        <w:ind w:firstLine="540"/>
        <w:jc w:val="both"/>
      </w:pPr>
      <w:r>
        <w:t>2) Заявление выносится на рассмотрение Комиссии по вопросам бесплатного предоставления в собственность граждан земельных участков (далее - Комиссия). Комиссия в течение месяца со дня регистрации заявления в МФЦ рассматривает поступившее заявление и дает заключение о постановке заявителя на учет либо об отказе в постановке на учет.</w:t>
      </w:r>
    </w:p>
    <w:p w:rsidR="00C96E7C" w:rsidRDefault="00C96E7C">
      <w:pPr>
        <w:pStyle w:val="ConsPlusNormal"/>
        <w:spacing w:before="220"/>
        <w:ind w:firstLine="540"/>
        <w:jc w:val="both"/>
      </w:pPr>
      <w:proofErr w:type="gramStart"/>
      <w:r>
        <w:t xml:space="preserve">3) В течение 30 дней со дня регистрации заявления о бесплатном предоставлении земельного участка в МФЦ на основании заключения Комиссии Комитет готовит проект постановления администрации города Арзамаса о постановке на учет гражданина, имеющего право на бесплатное предоставление земельного участка, либо в случаях, указанных в </w:t>
      </w:r>
      <w:hyperlink w:anchor="P320" w:history="1">
        <w:r>
          <w:rPr>
            <w:color w:val="0000FF"/>
          </w:rPr>
          <w:t>пункте 2.10</w:t>
        </w:r>
      </w:hyperlink>
      <w:r>
        <w:t xml:space="preserve"> Регламента, проект постановления администрации города Арзамаса об отказе в постановке на учет и предоставляет</w:t>
      </w:r>
      <w:proofErr w:type="gramEnd"/>
      <w:r>
        <w:t xml:space="preserve"> его главе администрации города Арзамаса на подпись.</w:t>
      </w:r>
    </w:p>
    <w:p w:rsidR="00C96E7C" w:rsidRDefault="00C96E7C">
      <w:pPr>
        <w:pStyle w:val="ConsPlusNormal"/>
        <w:spacing w:before="220"/>
        <w:ind w:firstLine="540"/>
        <w:jc w:val="both"/>
      </w:pPr>
      <w:r>
        <w:t>4) Результатом административной процедуры является получение заявителем в МФЦ уведомления о постановке заявителя на учет либо решения об отказе в постановке на учет.</w:t>
      </w:r>
    </w:p>
    <w:p w:rsidR="00C96E7C" w:rsidRDefault="00C96E7C">
      <w:pPr>
        <w:pStyle w:val="ConsPlusNormal"/>
        <w:spacing w:before="220"/>
        <w:ind w:firstLine="540"/>
        <w:jc w:val="both"/>
      </w:pPr>
      <w:r>
        <w:t>5) Ведение учета отдельных категорий граждан, имеющих право на бесплатное предоставление земельных участков, осуществляется КИО путем формирования и утверждения отдельных списков таких граждан.</w:t>
      </w:r>
    </w:p>
    <w:p w:rsidR="00C96E7C" w:rsidRDefault="00C96E7C">
      <w:pPr>
        <w:pStyle w:val="ConsPlusNormal"/>
        <w:spacing w:before="220"/>
        <w:ind w:firstLine="540"/>
        <w:jc w:val="both"/>
      </w:pPr>
      <w:r>
        <w:t xml:space="preserve">6) Учет граждан, указанных в </w:t>
      </w:r>
      <w:hyperlink w:anchor="P61" w:history="1">
        <w:r>
          <w:rPr>
            <w:color w:val="0000FF"/>
          </w:rPr>
          <w:t>абзацах "б"</w:t>
        </w:r>
      </w:hyperlink>
      <w:r>
        <w:t xml:space="preserve"> и </w:t>
      </w:r>
      <w:hyperlink w:anchor="P62" w:history="1">
        <w:r>
          <w:rPr>
            <w:color w:val="0000FF"/>
          </w:rPr>
          <w:t>"в" подпункта 2 пункта 1.2</w:t>
        </w:r>
      </w:hyperlink>
      <w:r>
        <w:t xml:space="preserve"> Регламента, осуществляется жилищным отделом Администрации города Арзамаса.</w:t>
      </w:r>
    </w:p>
    <w:p w:rsidR="00C96E7C" w:rsidRDefault="00C96E7C">
      <w:pPr>
        <w:pStyle w:val="ConsPlusNormal"/>
        <w:spacing w:before="220"/>
        <w:ind w:firstLine="540"/>
        <w:jc w:val="both"/>
        <w:outlineLvl w:val="2"/>
      </w:pPr>
      <w:r>
        <w:t>3.7. Принятие решения о предоставлении земельного участка либо об отказе в предоставлении земельного участка.</w:t>
      </w:r>
    </w:p>
    <w:p w:rsidR="00C96E7C" w:rsidRDefault="00C96E7C">
      <w:pPr>
        <w:pStyle w:val="ConsPlusNormal"/>
        <w:spacing w:before="220"/>
        <w:ind w:firstLine="540"/>
        <w:jc w:val="both"/>
      </w:pPr>
      <w:proofErr w:type="gramStart"/>
      <w:r>
        <w:t xml:space="preserve">1) При наличии сформированных в соответствии с требованиями земельного законодательства земельных участков, в отношении граждан, указанных в </w:t>
      </w:r>
      <w:hyperlink w:anchor="P52" w:history="1">
        <w:r>
          <w:rPr>
            <w:color w:val="0000FF"/>
          </w:rPr>
          <w:t>подпункте 1</w:t>
        </w:r>
      </w:hyperlink>
      <w:r>
        <w:t xml:space="preserve"> и </w:t>
      </w:r>
      <w:hyperlink w:anchor="P60" w:history="1">
        <w:r>
          <w:rPr>
            <w:color w:val="0000FF"/>
          </w:rPr>
          <w:t>абзацах "а"</w:t>
        </w:r>
      </w:hyperlink>
      <w:r>
        <w:t xml:space="preserve"> и </w:t>
      </w:r>
      <w:hyperlink w:anchor="P65" w:history="1">
        <w:r>
          <w:rPr>
            <w:color w:val="0000FF"/>
          </w:rPr>
          <w:t>"е" подпункта 2 пункта 1.2</w:t>
        </w:r>
      </w:hyperlink>
      <w:r>
        <w:t xml:space="preserve"> Регламента, а также, в случае если поступили заявления от двух и более граждан, указанных в </w:t>
      </w:r>
      <w:hyperlink w:anchor="P61" w:history="1">
        <w:r>
          <w:rPr>
            <w:color w:val="0000FF"/>
          </w:rPr>
          <w:t>абзацах "б"</w:t>
        </w:r>
      </w:hyperlink>
      <w:r>
        <w:t xml:space="preserve"> и </w:t>
      </w:r>
      <w:hyperlink w:anchor="P62" w:history="1">
        <w:r>
          <w:rPr>
            <w:color w:val="0000FF"/>
          </w:rPr>
          <w:t>"в" подпункта 2 пункта 1.2</w:t>
        </w:r>
      </w:hyperlink>
      <w:r>
        <w:t xml:space="preserve"> Регламента, Комитет уведомляет (заказным письмом с уведомлением о вручении</w:t>
      </w:r>
      <w:proofErr w:type="gramEnd"/>
      <w:r>
        <w:t xml:space="preserve"> либо вручает под роспись) об этом граждан в соответствии с установленной очередностью с предложением об участии в жеребьевке с указанием даты, времени и места проведения жеребьевки не менее чем за 10 календарных дней до даты ее проведения. В уведомлении также указывается местоположение земельных участков.</w:t>
      </w:r>
    </w:p>
    <w:p w:rsidR="00C96E7C" w:rsidRDefault="00C96E7C">
      <w:pPr>
        <w:pStyle w:val="ConsPlusNormal"/>
        <w:spacing w:before="220"/>
        <w:ind w:firstLine="540"/>
        <w:jc w:val="both"/>
      </w:pPr>
      <w:proofErr w:type="gramStart"/>
      <w:r>
        <w:t>В случае если надлежаще уведомленный гражданин отказался от участия в жеребьевке или не явился на жеребьевку в указанные в уведомлении дату, время, место, жеребьевочная комиссия осуществляет свою работу в отсутствие указанного гражданина.</w:t>
      </w:r>
      <w:proofErr w:type="gramEnd"/>
    </w:p>
    <w:p w:rsidR="00C96E7C" w:rsidRDefault="00C96E7C">
      <w:pPr>
        <w:pStyle w:val="ConsPlusNormal"/>
        <w:spacing w:before="220"/>
        <w:ind w:firstLine="540"/>
        <w:jc w:val="both"/>
      </w:pPr>
      <w:r>
        <w:t>В случае неявки гражданина либо его представителя для участия в жеребьевке без уважительных причин, а также в случае, если гражданин либо его представитель явился на жеребьевку, но не принял в ней участия, гражданин считается отказавшимся от участия в жеребьевке.</w:t>
      </w:r>
    </w:p>
    <w:p w:rsidR="00C96E7C" w:rsidRDefault="00C96E7C">
      <w:pPr>
        <w:pStyle w:val="ConsPlusNormal"/>
        <w:jc w:val="both"/>
      </w:pPr>
      <w:r>
        <w:t xml:space="preserve">(в ред. </w:t>
      </w:r>
      <w:hyperlink r:id="rId79" w:history="1">
        <w:r>
          <w:rPr>
            <w:color w:val="0000FF"/>
          </w:rPr>
          <w:t>постановления</w:t>
        </w:r>
      </w:hyperlink>
      <w:r>
        <w:t xml:space="preserve"> администрации г. Арзамаса Нижегородской области от 21.12.2016 N 1623)</w:t>
      </w:r>
    </w:p>
    <w:p w:rsidR="00C96E7C" w:rsidRDefault="00C96E7C">
      <w:pPr>
        <w:pStyle w:val="ConsPlusNormal"/>
        <w:spacing w:before="220"/>
        <w:ind w:firstLine="540"/>
        <w:jc w:val="both"/>
      </w:pPr>
      <w:r>
        <w:t>В случае отказа гражданина от выбранного им путем жеребьевки земельного участка он вправе участвовать в следующей жеребьевке.</w:t>
      </w:r>
    </w:p>
    <w:p w:rsidR="00C96E7C" w:rsidRDefault="00C96E7C">
      <w:pPr>
        <w:pStyle w:val="ConsPlusNormal"/>
        <w:spacing w:before="220"/>
        <w:ind w:firstLine="540"/>
        <w:jc w:val="both"/>
      </w:pPr>
      <w:r>
        <w:t>В случае повторного отказа гражданина либо его представителя при проведении последующей жеребьевки от выбранного земельного участка гражданин снимается с учета.</w:t>
      </w:r>
    </w:p>
    <w:p w:rsidR="00C96E7C" w:rsidRDefault="00C96E7C">
      <w:pPr>
        <w:pStyle w:val="ConsPlusNormal"/>
        <w:spacing w:before="220"/>
        <w:ind w:firstLine="540"/>
        <w:jc w:val="both"/>
      </w:pPr>
      <w:r>
        <w:t>2) По результатам жеребьевки в соответствии с протоколом жеребьевки согласие на получение конкретного земельного участка или отказ гражданина от земельного участка оформляется в письменной форме за подписью гражданина.</w:t>
      </w:r>
    </w:p>
    <w:p w:rsidR="00C96E7C" w:rsidRDefault="00C96E7C">
      <w:pPr>
        <w:pStyle w:val="ConsPlusNormal"/>
        <w:spacing w:before="220"/>
        <w:ind w:firstLine="540"/>
        <w:jc w:val="both"/>
      </w:pPr>
      <w:r>
        <w:lastRenderedPageBreak/>
        <w:t>В случае согласия на получение земельного участка гражданин представляет вместе с письменным согласием расписку, которой подтверждается неизменность представленных им ранее сведений.</w:t>
      </w:r>
    </w:p>
    <w:p w:rsidR="00C96E7C" w:rsidRDefault="00C96E7C">
      <w:pPr>
        <w:pStyle w:val="ConsPlusNormal"/>
        <w:spacing w:before="220"/>
        <w:ind w:firstLine="540"/>
        <w:jc w:val="both"/>
      </w:pPr>
      <w:r>
        <w:t>3) В случае изменения сведений, послуживших основанием для постановки гражданина на учет, Комитет приостанавливает процедуру предоставления земельного участка, отобранного по результатам жеребьевки, до представления гражданином документов, подтверждающих неизменность ранее предоставленных сведений. Срок представления документов не может превышать 45 календарных дней со дня получения гражданином письменного уведомления Комитета о приостановке.</w:t>
      </w:r>
    </w:p>
    <w:p w:rsidR="00C96E7C" w:rsidRDefault="00C96E7C">
      <w:pPr>
        <w:pStyle w:val="ConsPlusNormal"/>
        <w:spacing w:before="220"/>
        <w:ind w:firstLine="540"/>
        <w:jc w:val="both"/>
      </w:pPr>
      <w:r>
        <w:t xml:space="preserve">В случае непредставления документов в </w:t>
      </w:r>
      <w:proofErr w:type="gramStart"/>
      <w:r>
        <w:t>указанный срок, отобранный по результатам жеребьевки земельный участок предлагается</w:t>
      </w:r>
      <w:proofErr w:type="gramEnd"/>
      <w:r>
        <w:t xml:space="preserve"> к перераспределению при проведении следующей жеребьевки.</w:t>
      </w:r>
    </w:p>
    <w:p w:rsidR="00C96E7C" w:rsidRDefault="00C96E7C">
      <w:pPr>
        <w:pStyle w:val="ConsPlusNormal"/>
        <w:spacing w:before="220"/>
        <w:ind w:firstLine="540"/>
        <w:jc w:val="both"/>
      </w:pPr>
      <w:proofErr w:type="gramStart"/>
      <w:r>
        <w:t>4) По результатам жеребьевки в течение 14 календарных дней со дня получения письменного согласия гражданина на получение земельного участка Комитет принимает решение о предоставлении земельного участка в аренду сроком на 3 года для индивидуального жилищного строительства и последующего бесплатного предоставления земельного участка в собственность либо решение о предоставлении земельного участка в собственность.</w:t>
      </w:r>
      <w:proofErr w:type="gramEnd"/>
    </w:p>
    <w:p w:rsidR="00C96E7C" w:rsidRDefault="00C96E7C">
      <w:pPr>
        <w:pStyle w:val="ConsPlusNormal"/>
        <w:spacing w:before="220"/>
        <w:ind w:firstLine="540"/>
        <w:jc w:val="both"/>
      </w:pPr>
      <w:proofErr w:type="gramStart"/>
      <w:r>
        <w:t xml:space="preserve">5) На основании заявления граждан, указанных в </w:t>
      </w:r>
      <w:hyperlink w:anchor="P61" w:history="1">
        <w:r>
          <w:rPr>
            <w:color w:val="0000FF"/>
          </w:rPr>
          <w:t>абзацах "б"</w:t>
        </w:r>
      </w:hyperlink>
      <w:r>
        <w:t xml:space="preserve"> - </w:t>
      </w:r>
      <w:hyperlink w:anchor="P64" w:history="1">
        <w:r>
          <w:rPr>
            <w:color w:val="0000FF"/>
          </w:rPr>
          <w:t>"д" подпункта 2 пункта 1.2</w:t>
        </w:r>
      </w:hyperlink>
      <w:r>
        <w:t xml:space="preserve"> и </w:t>
      </w:r>
      <w:hyperlink w:anchor="P66" w:history="1">
        <w:r>
          <w:rPr>
            <w:color w:val="0000FF"/>
          </w:rPr>
          <w:t>подпункте 3 пункта 1.2</w:t>
        </w:r>
      </w:hyperlink>
      <w:r>
        <w:t xml:space="preserve"> Регламента, КИО в течение 14 календарных дней с даты согласия на предоставление земельного участка принимает решение о предоставлении земельного участка в собственность бесплатно для индивидуального жилищного строительства без проведения жеребьевки, за исключением случая, указанного в </w:t>
      </w:r>
      <w:hyperlink w:anchor="P458" w:history="1">
        <w:r>
          <w:rPr>
            <w:color w:val="0000FF"/>
          </w:rPr>
          <w:t>подпункте 6 пункта 3.7</w:t>
        </w:r>
      </w:hyperlink>
      <w:r>
        <w:t xml:space="preserve"> Регламента.</w:t>
      </w:r>
      <w:proofErr w:type="gramEnd"/>
    </w:p>
    <w:p w:rsidR="00C96E7C" w:rsidRDefault="00C96E7C">
      <w:pPr>
        <w:pStyle w:val="ConsPlusNormal"/>
        <w:spacing w:before="220"/>
        <w:ind w:firstLine="540"/>
        <w:jc w:val="both"/>
      </w:pPr>
      <w:bookmarkStart w:id="21" w:name="P458"/>
      <w:bookmarkEnd w:id="21"/>
      <w:r>
        <w:t xml:space="preserve">6) В случае, если поступили заявления от двух и более граждан, указанных в </w:t>
      </w:r>
      <w:hyperlink w:anchor="P61" w:history="1">
        <w:r>
          <w:rPr>
            <w:color w:val="0000FF"/>
          </w:rPr>
          <w:t>абзацах "б"</w:t>
        </w:r>
      </w:hyperlink>
      <w:r>
        <w:t xml:space="preserve"> и </w:t>
      </w:r>
      <w:hyperlink w:anchor="P62" w:history="1">
        <w:r>
          <w:rPr>
            <w:color w:val="0000FF"/>
          </w:rPr>
          <w:t>"в" подпункта 2</w:t>
        </w:r>
      </w:hyperlink>
      <w:r>
        <w:t xml:space="preserve"> и </w:t>
      </w:r>
      <w:hyperlink w:anchor="P66" w:history="1">
        <w:r>
          <w:rPr>
            <w:color w:val="0000FF"/>
          </w:rPr>
          <w:t>подпункте 3 пункта 1.2</w:t>
        </w:r>
      </w:hyperlink>
      <w:r>
        <w:t xml:space="preserve"> Регламента, предоставление земельных участков указанным гражданам в собственность бесплатно осуществляется по результатам жеребьевки.</w:t>
      </w:r>
    </w:p>
    <w:p w:rsidR="00C96E7C" w:rsidRDefault="00C96E7C">
      <w:pPr>
        <w:pStyle w:val="ConsPlusNormal"/>
        <w:spacing w:before="220"/>
        <w:ind w:firstLine="540"/>
        <w:jc w:val="both"/>
      </w:pPr>
      <w:r>
        <w:t>7) В случае, если условиями соответствующей государственной программы Нижегородской области предусмотрено оформление построенного жилого помещения в общую собственность всех или нескольких членов семьи гражданина - участника государственной программы, земельный участок также предоставляется в общую собственность всех или нескольких членов семьи гражданина - участника государственной программы.</w:t>
      </w:r>
    </w:p>
    <w:p w:rsidR="00C96E7C" w:rsidRDefault="00C96E7C">
      <w:pPr>
        <w:pStyle w:val="ConsPlusNormal"/>
        <w:spacing w:before="220"/>
        <w:ind w:firstLine="540"/>
        <w:jc w:val="both"/>
      </w:pPr>
      <w:r>
        <w:t>8) Решение об отказе в предоставлении земельного участка в собственность бесплатно принимается в следующих случаях:</w:t>
      </w:r>
    </w:p>
    <w:p w:rsidR="00C96E7C" w:rsidRDefault="00C96E7C">
      <w:pPr>
        <w:pStyle w:val="ConsPlusNormal"/>
        <w:spacing w:before="220"/>
        <w:ind w:firstLine="540"/>
        <w:jc w:val="both"/>
      </w:pPr>
      <w:r>
        <w:t xml:space="preserve">а) утраты гражданином оснований для предоставления в соответствии с </w:t>
      </w:r>
      <w:hyperlink r:id="rId80" w:history="1">
        <w:r>
          <w:rPr>
            <w:color w:val="0000FF"/>
          </w:rPr>
          <w:t>Законом</w:t>
        </w:r>
      </w:hyperlink>
      <w:r>
        <w:t xml:space="preserve"> Нижегородской области от 29 июня 2015 N 88-З "О предоставлении земельных участков отдельным категориям граждан в собственность бесплатно на территории Нижегородской области" земельного участка в собственность бесплатно для индивидуального жилищного строительства;</w:t>
      </w:r>
    </w:p>
    <w:p w:rsidR="00C96E7C" w:rsidRDefault="00C96E7C">
      <w:pPr>
        <w:pStyle w:val="ConsPlusNormal"/>
        <w:spacing w:before="220"/>
        <w:ind w:firstLine="540"/>
        <w:jc w:val="both"/>
      </w:pPr>
      <w:proofErr w:type="gramStart"/>
      <w:r>
        <w:t xml:space="preserve">б) повторного обращения гражданина после предоставления ему в соответствии с </w:t>
      </w:r>
      <w:hyperlink r:id="rId81" w:history="1">
        <w:r>
          <w:rPr>
            <w:color w:val="0000FF"/>
          </w:rPr>
          <w:t>Законом</w:t>
        </w:r>
      </w:hyperlink>
      <w:r>
        <w:t xml:space="preserve"> Нижегородской области от 29 июня 2015 N 88-З "О предоставлении земельных участков отдельным категориям граждан в собственность бесплатно на территории Нижегородской области" или иным законом, направленным на предоставление земельных участков гражданам в собственность бесплатно, земельного участка для индивидуального жилищного строительства.</w:t>
      </w:r>
      <w:proofErr w:type="gramEnd"/>
    </w:p>
    <w:p w:rsidR="00C96E7C" w:rsidRDefault="00C96E7C">
      <w:pPr>
        <w:pStyle w:val="ConsPlusNormal"/>
        <w:spacing w:before="220"/>
        <w:ind w:firstLine="540"/>
        <w:jc w:val="both"/>
      </w:pPr>
      <w:r>
        <w:t>9) Результатом исполнения административной процедуры является принятие решения о предоставлении земельного участка в аренду для индивидуального жилищного строительства либо принятие решения о предоставлении земельного участка в собственность бесплатно для индивидуального жилищного строительства.</w:t>
      </w:r>
    </w:p>
    <w:p w:rsidR="00C96E7C" w:rsidRDefault="00C96E7C">
      <w:pPr>
        <w:pStyle w:val="ConsPlusNormal"/>
        <w:spacing w:before="220"/>
        <w:ind w:firstLine="540"/>
        <w:jc w:val="both"/>
        <w:outlineLvl w:val="2"/>
      </w:pPr>
      <w:r>
        <w:lastRenderedPageBreak/>
        <w:t>3.8. Заключение договора аренды земельного участка для индивидуального жилищного строительства или договора безвозмездной передачи земельного участка в собственность для индивидуального жилищного строительства.</w:t>
      </w:r>
    </w:p>
    <w:p w:rsidR="00C96E7C" w:rsidRDefault="00C96E7C">
      <w:pPr>
        <w:pStyle w:val="ConsPlusNormal"/>
        <w:spacing w:before="220"/>
        <w:ind w:firstLine="540"/>
        <w:jc w:val="both"/>
      </w:pPr>
      <w:r>
        <w:t>1) Основанием для начала административной процедуры является принятие решения о предоставлении гражданину земельного участка в аренду сроком на пять лет для индивидуального жилищного строительства или принятие решения о предоставлении земельного участка в собственность для индивидуального жилищного строительства.</w:t>
      </w:r>
    </w:p>
    <w:p w:rsidR="00C96E7C" w:rsidRDefault="00C96E7C">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администрации г. Арзамаса Нижегородской области от 21.12.2016 N 1623)</w:t>
      </w:r>
    </w:p>
    <w:p w:rsidR="00C96E7C" w:rsidRDefault="00C96E7C">
      <w:pPr>
        <w:pStyle w:val="ConsPlusNormal"/>
        <w:spacing w:before="220"/>
        <w:ind w:firstLine="540"/>
        <w:jc w:val="both"/>
      </w:pPr>
      <w:r>
        <w:t>2) В течение 14 календарных дней со дня принятия решения о предоставлении земельного участка в аренду сроком на пять лет либо в собственность Комитет заключает договор аренды земельного участка либо договор безвозмездной передачи земельного участка в собственность.</w:t>
      </w:r>
    </w:p>
    <w:p w:rsidR="00C96E7C" w:rsidRDefault="00C96E7C">
      <w:pPr>
        <w:pStyle w:val="ConsPlusNormal"/>
        <w:jc w:val="both"/>
      </w:pPr>
      <w:r>
        <w:t xml:space="preserve">(в ред. </w:t>
      </w:r>
      <w:hyperlink r:id="rId83" w:history="1">
        <w:r>
          <w:rPr>
            <w:color w:val="0000FF"/>
          </w:rPr>
          <w:t>постановления</w:t>
        </w:r>
      </w:hyperlink>
      <w:r>
        <w:t xml:space="preserve"> администрации г. Арзамаса Нижегородской области от 21.12.2016 N 1623)</w:t>
      </w:r>
    </w:p>
    <w:p w:rsidR="00C96E7C" w:rsidRDefault="00C96E7C">
      <w:pPr>
        <w:pStyle w:val="ConsPlusNormal"/>
        <w:spacing w:before="220"/>
        <w:ind w:firstLine="540"/>
        <w:jc w:val="both"/>
      </w:pPr>
      <w:r>
        <w:t>В случае отказа гражданина от заключения договора безвозмездной передачи земельного участка в собственность либо договора аренды земельного участка в указанный срок выбранный гражданином земельный участок включается в перечень земельных участков, формируемый для проведения следующей жеребьевки.</w:t>
      </w:r>
    </w:p>
    <w:p w:rsidR="00C96E7C" w:rsidRDefault="00C96E7C">
      <w:pPr>
        <w:pStyle w:val="ConsPlusNormal"/>
        <w:spacing w:before="220"/>
        <w:ind w:firstLine="540"/>
        <w:jc w:val="both"/>
      </w:pPr>
      <w:r>
        <w:t xml:space="preserve">Под отказом от заключения договора также понимается </w:t>
      </w:r>
      <w:proofErr w:type="spellStart"/>
      <w:r>
        <w:t>неподписание</w:t>
      </w:r>
      <w:proofErr w:type="spellEnd"/>
      <w:r>
        <w:t xml:space="preserve"> гражданином договора аренды либо договора безвозмездной передачи земельного участка в собственность в указанный срок. Гражданин в этом случае снимается с учета.</w:t>
      </w:r>
    </w:p>
    <w:p w:rsidR="00C96E7C" w:rsidRDefault="00C96E7C">
      <w:pPr>
        <w:pStyle w:val="ConsPlusNormal"/>
        <w:spacing w:before="220"/>
        <w:ind w:firstLine="540"/>
        <w:jc w:val="both"/>
      </w:pPr>
      <w:r>
        <w:t>В случае если заявитель уклоняется от подписания вышеуказанного договора, то постановление администрации города Арзамаса о предоставлении земельного участка подлежит отмене.</w:t>
      </w:r>
    </w:p>
    <w:p w:rsidR="00C96E7C" w:rsidRDefault="00C96E7C">
      <w:pPr>
        <w:pStyle w:val="ConsPlusNormal"/>
        <w:spacing w:before="220"/>
        <w:ind w:firstLine="540"/>
        <w:jc w:val="both"/>
      </w:pPr>
      <w:r>
        <w:t>По истечении срока договора аренды по заявлению арендатора заключается новый договор аренды такого земельного участка сроком не более чем на пять лет, при условии наличия объекта незавершенного строительства либо разрешения на строительство на данном земельном участке.</w:t>
      </w:r>
    </w:p>
    <w:p w:rsidR="00C96E7C" w:rsidRDefault="00C96E7C">
      <w:pPr>
        <w:pStyle w:val="ConsPlusNormal"/>
        <w:jc w:val="both"/>
      </w:pPr>
      <w:r>
        <w:t xml:space="preserve">(в ред. </w:t>
      </w:r>
      <w:hyperlink r:id="rId84" w:history="1">
        <w:r>
          <w:rPr>
            <w:color w:val="0000FF"/>
          </w:rPr>
          <w:t>постановления</w:t>
        </w:r>
      </w:hyperlink>
      <w:r>
        <w:t xml:space="preserve"> администрации г. Арзамаса Нижегородской области от 21.12.2016 N 1623)</w:t>
      </w:r>
    </w:p>
    <w:p w:rsidR="00C96E7C" w:rsidRDefault="00C96E7C">
      <w:pPr>
        <w:pStyle w:val="ConsPlusNormal"/>
        <w:spacing w:before="220"/>
        <w:ind w:firstLine="540"/>
        <w:jc w:val="both"/>
      </w:pPr>
      <w:r>
        <w:t>В случае если строительство индивидуального жилого дома производится с привлечением денежных сре</w:t>
      </w:r>
      <w:proofErr w:type="gramStart"/>
      <w:r>
        <w:t>дств кр</w:t>
      </w:r>
      <w:proofErr w:type="gramEnd"/>
      <w:r>
        <w:t>едитных организаций, при предоставлении арендатором надлежаще заверенной копии кредитного договора с ним заключается новый договор аренды на срок действия кредитного договора, но не более чем на 20 лет.</w:t>
      </w:r>
    </w:p>
    <w:p w:rsidR="00C96E7C" w:rsidRDefault="00C96E7C">
      <w:pPr>
        <w:pStyle w:val="ConsPlusNormal"/>
        <w:spacing w:before="220"/>
        <w:ind w:firstLine="540"/>
        <w:jc w:val="both"/>
      </w:pPr>
      <w:r>
        <w:t xml:space="preserve">В случае, если после заключения договора аренды выявляются недостатки, которые не могли быть обнаружены арендатором во время осмотра земельного участка при заключении договора, влекущие невозможность строительства на предоставленном земельном участке, </w:t>
      </w:r>
      <w:proofErr w:type="gramStart"/>
      <w:r>
        <w:t>договор</w:t>
      </w:r>
      <w:proofErr w:type="gramEnd"/>
      <w:r>
        <w:t xml:space="preserve"> может быть расторгнут по соглашению сторон. Наличие недостатков, влекущих невозможность строительства на предоставленном в аренду земельном участке, подтверждается актом комиссии, сформированной по решению администрации города Арзамаса.</w:t>
      </w:r>
    </w:p>
    <w:p w:rsidR="00C96E7C" w:rsidRDefault="00C96E7C">
      <w:pPr>
        <w:pStyle w:val="ConsPlusNormal"/>
        <w:jc w:val="both"/>
      </w:pPr>
      <w:r>
        <w:t xml:space="preserve">(в ред. </w:t>
      </w:r>
      <w:hyperlink r:id="rId85" w:history="1">
        <w:r>
          <w:rPr>
            <w:color w:val="0000FF"/>
          </w:rPr>
          <w:t>постановления</w:t>
        </w:r>
      </w:hyperlink>
      <w:r>
        <w:t xml:space="preserve"> администрации г. Арзамаса Нижегородской области от 21.12.2016 N 1623)</w:t>
      </w:r>
    </w:p>
    <w:p w:rsidR="00C96E7C" w:rsidRDefault="00C96E7C">
      <w:pPr>
        <w:pStyle w:val="ConsPlusNormal"/>
        <w:spacing w:before="220"/>
        <w:ind w:firstLine="540"/>
        <w:jc w:val="both"/>
      </w:pPr>
      <w:r>
        <w:t>В этом случае гражданин считается не реализовавшим право на получение земельного участка в собственность бесплатно и после расторжения договора аренды имеет право на внеочередное предоставление иного земельного участка из числа земельных участков, включенных в перечни земельных участков, предназначенных для предоставления гражданам в собственность бесплатно для индивидуального жилищного строительства.</w:t>
      </w:r>
    </w:p>
    <w:p w:rsidR="00C96E7C" w:rsidRDefault="00C96E7C">
      <w:pPr>
        <w:pStyle w:val="ConsPlusNormal"/>
        <w:jc w:val="both"/>
      </w:pPr>
      <w:r>
        <w:t xml:space="preserve">(абзац введен </w:t>
      </w:r>
      <w:hyperlink r:id="rId86" w:history="1">
        <w:r>
          <w:rPr>
            <w:color w:val="0000FF"/>
          </w:rPr>
          <w:t>постановлением</w:t>
        </w:r>
      </w:hyperlink>
      <w:r>
        <w:t xml:space="preserve"> администрации г. Арзамаса Нижегородской области от 21.12.2016 N 1623)</w:t>
      </w:r>
    </w:p>
    <w:p w:rsidR="00C96E7C" w:rsidRDefault="00C96E7C">
      <w:pPr>
        <w:pStyle w:val="ConsPlusNormal"/>
        <w:spacing w:before="220"/>
        <w:ind w:firstLine="540"/>
        <w:jc w:val="both"/>
      </w:pPr>
      <w:r>
        <w:t>3) Конечным результатом исполнения административного действия является подписанный сторонами (Комитетом и заявителе</w:t>
      </w:r>
      <w:proofErr w:type="gramStart"/>
      <w:r>
        <w:t>м(</w:t>
      </w:r>
      <w:proofErr w:type="gramEnd"/>
      <w:r>
        <w:t>-</w:t>
      </w:r>
      <w:proofErr w:type="spellStart"/>
      <w:r>
        <w:t>ями</w:t>
      </w:r>
      <w:proofErr w:type="spellEnd"/>
      <w:r>
        <w:t>)):</w:t>
      </w:r>
    </w:p>
    <w:p w:rsidR="00C96E7C" w:rsidRDefault="00C96E7C">
      <w:pPr>
        <w:pStyle w:val="ConsPlusNormal"/>
        <w:spacing w:before="220"/>
        <w:ind w:firstLine="540"/>
        <w:jc w:val="both"/>
      </w:pPr>
      <w:r>
        <w:lastRenderedPageBreak/>
        <w:t>а) договор аренды земельного участка для индивидуального жилищного строительства;</w:t>
      </w:r>
    </w:p>
    <w:p w:rsidR="00C96E7C" w:rsidRDefault="00C96E7C">
      <w:pPr>
        <w:pStyle w:val="ConsPlusNormal"/>
        <w:spacing w:before="220"/>
        <w:ind w:firstLine="540"/>
        <w:jc w:val="both"/>
      </w:pPr>
      <w:r>
        <w:t>б) договор безвозмездной передачи земельного участка в собственность для индивидуального жилищного строительства.</w:t>
      </w:r>
    </w:p>
    <w:p w:rsidR="00C96E7C" w:rsidRDefault="00C96E7C">
      <w:pPr>
        <w:pStyle w:val="ConsPlusNormal"/>
        <w:spacing w:before="220"/>
        <w:ind w:firstLine="540"/>
        <w:jc w:val="both"/>
        <w:outlineLvl w:val="2"/>
      </w:pPr>
      <w:r>
        <w:t xml:space="preserve">3.9. Заключение договора безвозмездной передачи земельного участка в собственность после завершения строительства жилого дома, ввода его в эксплуатацию и осуществления государственной регистрации права собственности на него (для категорий граждан, указанных </w:t>
      </w:r>
      <w:hyperlink w:anchor="P52" w:history="1">
        <w:r>
          <w:rPr>
            <w:color w:val="0000FF"/>
          </w:rPr>
          <w:t>подпункте 1</w:t>
        </w:r>
      </w:hyperlink>
      <w:r>
        <w:t xml:space="preserve"> и </w:t>
      </w:r>
      <w:hyperlink w:anchor="P60" w:history="1">
        <w:r>
          <w:rPr>
            <w:color w:val="0000FF"/>
          </w:rPr>
          <w:t>абзацах "а"</w:t>
        </w:r>
      </w:hyperlink>
      <w:r>
        <w:t xml:space="preserve"> и </w:t>
      </w:r>
      <w:hyperlink w:anchor="P65" w:history="1">
        <w:r>
          <w:rPr>
            <w:color w:val="0000FF"/>
          </w:rPr>
          <w:t>"е" подпункта 2 пункта 1.2</w:t>
        </w:r>
      </w:hyperlink>
      <w:r>
        <w:t xml:space="preserve"> Регламента).</w:t>
      </w:r>
    </w:p>
    <w:p w:rsidR="00C96E7C" w:rsidRDefault="00C96E7C">
      <w:pPr>
        <w:pStyle w:val="ConsPlusNormal"/>
        <w:spacing w:before="220"/>
        <w:ind w:firstLine="540"/>
        <w:jc w:val="both"/>
      </w:pPr>
      <w:r>
        <w:t xml:space="preserve">1) Заявитель после завершения строительства жилого дома и государственной регистрации права собственности на него обращается в КИО с заявлением о бесплатном предоставлении земельного участка в собственность с приложением документов, указанных в </w:t>
      </w:r>
      <w:hyperlink w:anchor="P295" w:history="1">
        <w:r>
          <w:rPr>
            <w:color w:val="0000FF"/>
          </w:rPr>
          <w:t>подпункте 7 пункта 2.6</w:t>
        </w:r>
      </w:hyperlink>
      <w:r>
        <w:t xml:space="preserve"> Регламента.</w:t>
      </w:r>
    </w:p>
    <w:p w:rsidR="00C96E7C" w:rsidRDefault="00C96E7C">
      <w:pPr>
        <w:pStyle w:val="ConsPlusNormal"/>
        <w:spacing w:before="220"/>
        <w:ind w:firstLine="540"/>
        <w:jc w:val="both"/>
      </w:pPr>
      <w:r>
        <w:t>2) КИО запрашивает сведения из Единого государственного реестра недвижимости об основных характеристиках и зарегистрированных правах на объект недвижимости в порядке межведомственного взаимодействия.</w:t>
      </w:r>
    </w:p>
    <w:p w:rsidR="00C96E7C" w:rsidRDefault="00C96E7C">
      <w:pPr>
        <w:pStyle w:val="ConsPlusNormal"/>
        <w:jc w:val="both"/>
      </w:pPr>
      <w:r>
        <w:t xml:space="preserve">(в ред. </w:t>
      </w:r>
      <w:hyperlink r:id="rId87" w:history="1">
        <w:r>
          <w:rPr>
            <w:color w:val="0000FF"/>
          </w:rPr>
          <w:t>постановления</w:t>
        </w:r>
      </w:hyperlink>
      <w:r>
        <w:t xml:space="preserve"> администрации г. Арзамаса Нижегородской области от 14.03.2017 N 288)</w:t>
      </w:r>
    </w:p>
    <w:p w:rsidR="00C96E7C" w:rsidRDefault="00C96E7C">
      <w:pPr>
        <w:pStyle w:val="ConsPlusNormal"/>
        <w:spacing w:before="220"/>
        <w:ind w:firstLine="540"/>
        <w:jc w:val="both"/>
      </w:pPr>
      <w:r>
        <w:t>3) По итогам рассмотрения заявления о бесплатном предоставлении земельного участка в собственность и документов, приложенных к нему, администрация города Арзамаса в течение 15 календарных дней со дня поступления заявления издает постановление о безвозмездной передаче в собственность земельного участка.</w:t>
      </w:r>
    </w:p>
    <w:p w:rsidR="00C96E7C" w:rsidRDefault="00C96E7C">
      <w:pPr>
        <w:pStyle w:val="ConsPlusNormal"/>
        <w:spacing w:before="220"/>
        <w:ind w:firstLine="540"/>
        <w:jc w:val="both"/>
      </w:pPr>
      <w:r>
        <w:t>Решение о безвозмездной передаче в собственность земельного участка в течение 5 календарных дней со дня его принятия направляется гражданину.</w:t>
      </w:r>
    </w:p>
    <w:p w:rsidR="00C96E7C" w:rsidRDefault="00C96E7C">
      <w:pPr>
        <w:pStyle w:val="ConsPlusNormal"/>
        <w:spacing w:before="220"/>
        <w:ind w:firstLine="540"/>
        <w:jc w:val="both"/>
      </w:pPr>
      <w:r>
        <w:t>4) В течение 10 календарных дней со дня издания постановления о безвозмездной передаче Комитет подготавливает проект договора безвозмездной передачи земельного участка в собственность и направляет его заявителю для подписания.</w:t>
      </w:r>
    </w:p>
    <w:p w:rsidR="00C96E7C" w:rsidRDefault="00C96E7C">
      <w:pPr>
        <w:pStyle w:val="ConsPlusNormal"/>
        <w:spacing w:before="220"/>
        <w:ind w:firstLine="540"/>
        <w:jc w:val="both"/>
      </w:pPr>
      <w:r>
        <w:t>5) Договор безвозмездной передачи земельного участка в собственность должен быть заключен в течение 10 календарных дней со дня издания постановления о безвозмездной передаче земельного участка в собственность.</w:t>
      </w:r>
    </w:p>
    <w:p w:rsidR="00C96E7C" w:rsidRDefault="00C96E7C">
      <w:pPr>
        <w:pStyle w:val="ConsPlusNormal"/>
        <w:spacing w:before="220"/>
        <w:ind w:firstLine="540"/>
        <w:jc w:val="both"/>
      </w:pPr>
      <w:r>
        <w:t>В случае если заявитель уклоняется от подписания вышеуказанного договора, то постановление о безвозмездной передаче земельного участка в собственность подлежит отмене.</w:t>
      </w:r>
    </w:p>
    <w:p w:rsidR="00C96E7C" w:rsidRDefault="00C96E7C">
      <w:pPr>
        <w:pStyle w:val="ConsPlusNormal"/>
        <w:spacing w:before="220"/>
        <w:ind w:firstLine="540"/>
        <w:jc w:val="both"/>
      </w:pPr>
      <w:r>
        <w:t>6) Результатом административного действия является подписанный договор безвозмездной передачи земельного участка в собственность.</w:t>
      </w:r>
    </w:p>
    <w:p w:rsidR="00C96E7C" w:rsidRDefault="00C96E7C">
      <w:pPr>
        <w:pStyle w:val="ConsPlusNormal"/>
        <w:ind w:firstLine="540"/>
        <w:jc w:val="both"/>
      </w:pPr>
    </w:p>
    <w:p w:rsidR="00C96E7C" w:rsidRDefault="00C96E7C">
      <w:pPr>
        <w:pStyle w:val="ConsPlusNormal"/>
        <w:jc w:val="center"/>
        <w:outlineLvl w:val="1"/>
      </w:pPr>
      <w:r>
        <w:t xml:space="preserve">IV. ФОРМЫ </w:t>
      </w:r>
      <w:proofErr w:type="gramStart"/>
      <w:r>
        <w:t>КОНТРОЛЯ ЗА</w:t>
      </w:r>
      <w:proofErr w:type="gramEnd"/>
      <w:r>
        <w:t xml:space="preserve"> ПРЕДОСТАВЛЕНИЕМ МУНИЦИПАЛЬНОЙ УСЛУГИ</w:t>
      </w:r>
    </w:p>
    <w:p w:rsidR="00C96E7C" w:rsidRDefault="00C96E7C">
      <w:pPr>
        <w:pStyle w:val="ConsPlusNormal"/>
        <w:ind w:firstLine="540"/>
        <w:jc w:val="both"/>
      </w:pPr>
    </w:p>
    <w:p w:rsidR="00C96E7C" w:rsidRDefault="00C96E7C">
      <w:pPr>
        <w:pStyle w:val="ConsPlusNormal"/>
        <w:ind w:firstLine="540"/>
        <w:jc w:val="both"/>
        <w:outlineLvl w:val="2"/>
      </w:pPr>
      <w:r>
        <w:t>4.1. Текущий контроль, плановая и внеплановая проверки.</w:t>
      </w:r>
    </w:p>
    <w:p w:rsidR="00C96E7C" w:rsidRDefault="00C96E7C">
      <w:pPr>
        <w:pStyle w:val="ConsPlusNormal"/>
        <w:spacing w:before="220"/>
        <w:ind w:firstLine="540"/>
        <w:jc w:val="both"/>
      </w:pPr>
      <w:r>
        <w:t xml:space="preserve">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 плановую проверку и внеплановую проверку.</w:t>
      </w:r>
    </w:p>
    <w:p w:rsidR="00C96E7C" w:rsidRDefault="00C96E7C">
      <w:pPr>
        <w:pStyle w:val="ConsPlusNormal"/>
        <w:spacing w:before="220"/>
        <w:ind w:firstLine="540"/>
        <w:jc w:val="both"/>
      </w:pPr>
      <w:r>
        <w:t xml:space="preserve">2) Текущий </w:t>
      </w:r>
      <w:proofErr w:type="gramStart"/>
      <w:r>
        <w:t>контроль за</w:t>
      </w:r>
      <w:proofErr w:type="gramEnd"/>
      <w:r>
        <w:t xml:space="preserve"> соблюдением и исполнением положений Регламента осуществляет председатель КИО (заместитель председателя КИО)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w:t>
      </w:r>
      <w:r>
        <w:lastRenderedPageBreak/>
        <w:t>контроль осуществляется постоянно.</w:t>
      </w:r>
    </w:p>
    <w:p w:rsidR="00C96E7C" w:rsidRDefault="00C96E7C">
      <w:pPr>
        <w:pStyle w:val="ConsPlusNormal"/>
        <w:spacing w:before="220"/>
        <w:ind w:firstLine="540"/>
        <w:jc w:val="both"/>
      </w:pPr>
      <w:r>
        <w:t>3) Плановые проверки полноты и качества исполнения муниципальной услуги осуществляются председателем КИО (заместителем председателя КИО).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C96E7C" w:rsidRDefault="00C96E7C">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и специалистов КИО.</w:t>
      </w:r>
    </w:p>
    <w:p w:rsidR="00C96E7C" w:rsidRDefault="00C96E7C">
      <w:pPr>
        <w:pStyle w:val="ConsPlusNormal"/>
        <w:spacing w:before="220"/>
        <w:ind w:firstLine="540"/>
        <w:jc w:val="both"/>
      </w:pPr>
      <w:r>
        <w:t>4)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C96E7C" w:rsidRDefault="00C96E7C">
      <w:pPr>
        <w:pStyle w:val="ConsPlusNormal"/>
        <w:spacing w:before="220"/>
        <w:ind w:firstLine="540"/>
        <w:jc w:val="both"/>
        <w:outlineLvl w:val="2"/>
      </w:pPr>
      <w:r>
        <w:t>4.2.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C96E7C" w:rsidRDefault="00C96E7C">
      <w:pPr>
        <w:pStyle w:val="ConsPlusNormal"/>
        <w:spacing w:before="220"/>
        <w:ind w:firstLine="540"/>
        <w:jc w:val="both"/>
      </w:pPr>
      <w:r>
        <w:t>1) Председатель КИО, заместитель председателя КИО, начальники отделов, специалисты КИО, виновные в неисполнении или ненадлежащем исполнении требований и положений Регламента, привлекаются к ответственности в соответствии с законодательством Российской Федерации и Нижегородской области.</w:t>
      </w:r>
    </w:p>
    <w:p w:rsidR="00C96E7C" w:rsidRDefault="00C96E7C">
      <w:pPr>
        <w:pStyle w:val="ConsPlusNormal"/>
        <w:spacing w:before="220"/>
        <w:ind w:firstLine="540"/>
        <w:jc w:val="both"/>
      </w:pPr>
      <w:r>
        <w:t>2) Обязанности муниципального служащего по предоставлению муниципальной услуги закрепляются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C96E7C" w:rsidRDefault="00C96E7C">
      <w:pPr>
        <w:pStyle w:val="ConsPlusNormal"/>
        <w:ind w:firstLine="540"/>
        <w:jc w:val="both"/>
      </w:pPr>
    </w:p>
    <w:p w:rsidR="00C96E7C" w:rsidRDefault="00C96E7C">
      <w:pPr>
        <w:pStyle w:val="ConsPlusNormal"/>
        <w:jc w:val="center"/>
        <w:outlineLvl w:val="1"/>
      </w:pPr>
      <w:r>
        <w:t>V. ДОСУДЕБНЫЙ (ВНЕСУДЕБНЫЙ) ПОРЯДОК ОБЖАЛОВАНИЯ РЕШЕНИЙ</w:t>
      </w:r>
    </w:p>
    <w:p w:rsidR="00C96E7C" w:rsidRDefault="00C96E7C">
      <w:pPr>
        <w:pStyle w:val="ConsPlusNormal"/>
        <w:jc w:val="center"/>
      </w:pPr>
      <w:r>
        <w:t>И ДЕЙСТВИЙ (БЕЗДЕЙСТВИЯ) ОРГАНА И ДОЛЖНОСТНЫХ ЛИЦ,</w:t>
      </w:r>
    </w:p>
    <w:p w:rsidR="00C96E7C" w:rsidRDefault="00C96E7C">
      <w:pPr>
        <w:pStyle w:val="ConsPlusNormal"/>
        <w:jc w:val="center"/>
      </w:pPr>
      <w:proofErr w:type="gramStart"/>
      <w:r>
        <w:t>ПРЕДОСТАВЛЯЮЩИХ</w:t>
      </w:r>
      <w:proofErr w:type="gramEnd"/>
      <w:r>
        <w:t xml:space="preserve"> МУНИЦИПАЛЬНУЮ УСЛУГУ</w:t>
      </w:r>
    </w:p>
    <w:p w:rsidR="00C96E7C" w:rsidRDefault="00C96E7C">
      <w:pPr>
        <w:pStyle w:val="ConsPlusNormal"/>
        <w:ind w:firstLine="540"/>
        <w:jc w:val="both"/>
      </w:pPr>
    </w:p>
    <w:p w:rsidR="00C96E7C" w:rsidRDefault="00C96E7C">
      <w:pPr>
        <w:pStyle w:val="ConsPlusNormal"/>
        <w:ind w:firstLine="540"/>
        <w:jc w:val="both"/>
        <w:outlineLvl w:val="2"/>
      </w:pPr>
      <w:r>
        <w:t>5.1. Заявитель может обратиться с жалобой в следующих случаях:</w:t>
      </w:r>
    </w:p>
    <w:p w:rsidR="00C96E7C" w:rsidRDefault="00C96E7C">
      <w:pPr>
        <w:pStyle w:val="ConsPlusNormal"/>
        <w:spacing w:before="220"/>
        <w:ind w:firstLine="540"/>
        <w:jc w:val="both"/>
      </w:pPr>
      <w:r>
        <w:t>1) нарушение срока регистрации заявления заявителя о предоставлении муниципальной услуги;</w:t>
      </w:r>
    </w:p>
    <w:p w:rsidR="00C96E7C" w:rsidRDefault="00C96E7C">
      <w:pPr>
        <w:pStyle w:val="ConsPlusNormal"/>
        <w:spacing w:before="220"/>
        <w:ind w:firstLine="540"/>
        <w:jc w:val="both"/>
      </w:pPr>
      <w:r>
        <w:t>2) нарушение срока предоставления муниципальной услуги;</w:t>
      </w:r>
    </w:p>
    <w:p w:rsidR="00C96E7C" w:rsidRDefault="00C96E7C">
      <w:pPr>
        <w:pStyle w:val="ConsPlusNormal"/>
        <w:spacing w:before="220"/>
        <w:ind w:firstLine="540"/>
        <w:jc w:val="both"/>
      </w:pPr>
      <w:r>
        <w:t>3) истребование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C96E7C" w:rsidRDefault="00C96E7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C96E7C" w:rsidRDefault="00C96E7C">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C96E7C" w:rsidRDefault="00C96E7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C96E7C" w:rsidRDefault="00C96E7C">
      <w:pPr>
        <w:pStyle w:val="ConsPlusNormal"/>
        <w:spacing w:before="220"/>
        <w:ind w:firstLine="540"/>
        <w:jc w:val="both"/>
      </w:pPr>
      <w:r>
        <w:lastRenderedPageBreak/>
        <w:t>7) 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C96E7C" w:rsidRDefault="00C96E7C">
      <w:pPr>
        <w:pStyle w:val="ConsPlusNormal"/>
        <w:spacing w:before="220"/>
        <w:ind w:firstLine="540"/>
        <w:jc w:val="both"/>
        <w:outlineLvl w:val="2"/>
      </w:pPr>
      <w:r>
        <w:t>5.2. Общие требования к порядку подачи и рассмотрения жалобы.</w:t>
      </w:r>
    </w:p>
    <w:p w:rsidR="00C96E7C" w:rsidRDefault="00C96E7C">
      <w:pPr>
        <w:pStyle w:val="ConsPlusNormal"/>
        <w:spacing w:before="220"/>
        <w:ind w:firstLine="540"/>
        <w:jc w:val="both"/>
      </w:pPr>
      <w:r>
        <w:t>1) Жалоба подается в письменной форме, в том числе при личном приеме заявителя, или в электронной форме в администрацию города Арзамаса.</w:t>
      </w:r>
    </w:p>
    <w:p w:rsidR="00C96E7C" w:rsidRDefault="00C96E7C">
      <w:pPr>
        <w:pStyle w:val="ConsPlusNormal"/>
        <w:spacing w:before="220"/>
        <w:ind w:firstLine="540"/>
        <w:jc w:val="both"/>
      </w:pPr>
      <w:r>
        <w:t>2) Жалоба может быть направлена:</w:t>
      </w:r>
    </w:p>
    <w:p w:rsidR="00C96E7C" w:rsidRDefault="00C96E7C">
      <w:pPr>
        <w:pStyle w:val="ConsPlusNormal"/>
        <w:spacing w:before="220"/>
        <w:ind w:firstLine="540"/>
        <w:jc w:val="both"/>
      </w:pPr>
      <w:r>
        <w:t xml:space="preserve">а) по почте по адресу: 607220, г. Арзамас, ул. </w:t>
      </w:r>
      <w:proofErr w:type="gramStart"/>
      <w:r>
        <w:t>Советская</w:t>
      </w:r>
      <w:proofErr w:type="gramEnd"/>
      <w:r>
        <w:t>, д. 10;</w:t>
      </w:r>
    </w:p>
    <w:p w:rsidR="00C96E7C" w:rsidRDefault="00C96E7C">
      <w:pPr>
        <w:pStyle w:val="ConsPlusNormal"/>
        <w:spacing w:before="220"/>
        <w:ind w:firstLine="540"/>
        <w:jc w:val="both"/>
      </w:pPr>
      <w:r>
        <w:t xml:space="preserve">б)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администрации города Арзамаса по адресу: 607220, г. Арзамас, ул. Советская, д. 10, </w:t>
      </w:r>
      <w:proofErr w:type="spellStart"/>
      <w:r>
        <w:t>каб</w:t>
      </w:r>
      <w:proofErr w:type="spellEnd"/>
      <w:r>
        <w:t>. 19а;</w:t>
      </w:r>
    </w:p>
    <w:p w:rsidR="00C96E7C" w:rsidRDefault="00C96E7C">
      <w:pPr>
        <w:pStyle w:val="ConsPlusNormal"/>
        <w:spacing w:before="220"/>
        <w:ind w:firstLine="540"/>
        <w:jc w:val="both"/>
      </w:pPr>
      <w:r>
        <w:t>в) в электронном виде:</w:t>
      </w:r>
    </w:p>
    <w:p w:rsidR="00C96E7C" w:rsidRDefault="00C96E7C">
      <w:pPr>
        <w:pStyle w:val="ConsPlusNormal"/>
        <w:spacing w:before="220"/>
        <w:ind w:firstLine="540"/>
        <w:jc w:val="both"/>
      </w:pPr>
      <w:r>
        <w:t>- через официальный сайт администрации города Арзамаса в информационно-телекоммуникационной сети "Интернет" (www.arzamas.org);</w:t>
      </w:r>
    </w:p>
    <w:p w:rsidR="00C96E7C" w:rsidRDefault="00C96E7C">
      <w:pPr>
        <w:pStyle w:val="ConsPlusNormal"/>
        <w:spacing w:before="220"/>
        <w:ind w:firstLine="540"/>
        <w:jc w:val="both"/>
      </w:pPr>
      <w:r>
        <w:t xml:space="preserve">-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C96E7C" w:rsidRDefault="00C96E7C">
      <w:pPr>
        <w:pStyle w:val="ConsPlusNormal"/>
        <w:spacing w:before="220"/>
        <w:ind w:firstLine="540"/>
        <w:jc w:val="both"/>
      </w:pPr>
      <w:r>
        <w:t>г) через МФЦ.</w:t>
      </w:r>
    </w:p>
    <w:p w:rsidR="00C96E7C" w:rsidRDefault="00C96E7C">
      <w:pPr>
        <w:pStyle w:val="ConsPlusNormal"/>
        <w:spacing w:before="220"/>
        <w:ind w:firstLine="540"/>
        <w:jc w:val="both"/>
      </w:pPr>
      <w:r>
        <w:t>3) Жалоба должна содержать:</w:t>
      </w:r>
    </w:p>
    <w:p w:rsidR="00C96E7C" w:rsidRDefault="00C96E7C">
      <w:pPr>
        <w:pStyle w:val="ConsPlusNormal"/>
        <w:spacing w:before="220"/>
        <w:ind w:firstLine="540"/>
        <w:jc w:val="both"/>
      </w:pPr>
      <w:r>
        <w:t>а) наименование органа, предоставляющего муниципальную услугу, должностного лица КИО, муниципального служащего, предоставляющего муниципальную услугу, решения и действия (бездействие) которых обжалуются;</w:t>
      </w:r>
    </w:p>
    <w:p w:rsidR="00C96E7C" w:rsidRDefault="00C96E7C">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6E7C" w:rsidRDefault="00C96E7C">
      <w:pPr>
        <w:pStyle w:val="ConsPlusNormal"/>
        <w:spacing w:before="220"/>
        <w:ind w:firstLine="540"/>
        <w:jc w:val="both"/>
      </w:pPr>
      <w:r>
        <w:t>в) сведения об обжалуемых решениях КИО и действиях (бездействии) должностного лица либо муниципального служащего;</w:t>
      </w:r>
    </w:p>
    <w:p w:rsidR="00C96E7C" w:rsidRDefault="00C96E7C">
      <w:pPr>
        <w:pStyle w:val="ConsPlusNormal"/>
        <w:spacing w:before="220"/>
        <w:ind w:firstLine="540"/>
        <w:jc w:val="both"/>
      </w:pPr>
      <w:r>
        <w:t>г) доводы, на основании которых заявитель не согласен с решением и действием (бездействием) КИО,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96E7C" w:rsidRDefault="00C96E7C">
      <w:pPr>
        <w:pStyle w:val="ConsPlusNormal"/>
        <w:spacing w:before="220"/>
        <w:ind w:firstLine="540"/>
        <w:jc w:val="both"/>
        <w:outlineLvl w:val="2"/>
      </w:pPr>
      <w:r>
        <w:t>5.3. Сроки рассмотрения жалобы.</w:t>
      </w:r>
    </w:p>
    <w:p w:rsidR="00C96E7C" w:rsidRDefault="00C96E7C">
      <w:pPr>
        <w:pStyle w:val="ConsPlusNormal"/>
        <w:spacing w:before="220"/>
        <w:ind w:firstLine="540"/>
        <w:jc w:val="both"/>
      </w:pP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КИО,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t xml:space="preserve"> дней со дня ее регистрации.</w:t>
      </w:r>
    </w:p>
    <w:p w:rsidR="00C96E7C" w:rsidRDefault="00C96E7C">
      <w:pPr>
        <w:pStyle w:val="ConsPlusNormal"/>
        <w:spacing w:before="220"/>
        <w:ind w:firstLine="540"/>
        <w:jc w:val="both"/>
        <w:outlineLvl w:val="2"/>
      </w:pPr>
      <w:r>
        <w:lastRenderedPageBreak/>
        <w:t>5.4. Результат досудебного (внесудебного) обжалования применительно к каждой процедуре обжалования.</w:t>
      </w:r>
    </w:p>
    <w:p w:rsidR="00C96E7C" w:rsidRDefault="00C96E7C">
      <w:pPr>
        <w:pStyle w:val="ConsPlusNormal"/>
        <w:spacing w:before="220"/>
        <w:ind w:firstLine="540"/>
        <w:jc w:val="both"/>
      </w:pPr>
      <w:bookmarkStart w:id="22" w:name="P534"/>
      <w:bookmarkEnd w:id="22"/>
      <w:r>
        <w:t>1) По результатам рассмотрения жалобы администрация города Арзамаса принимает одно из следующих решений:</w:t>
      </w:r>
    </w:p>
    <w:p w:rsidR="00C96E7C" w:rsidRDefault="00C96E7C">
      <w:pPr>
        <w:pStyle w:val="ConsPlusNormal"/>
        <w:spacing w:before="220"/>
        <w:ind w:firstLine="540"/>
        <w:jc w:val="both"/>
      </w:pPr>
      <w:r>
        <w:t>а) удовлетворяет жалобу,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C96E7C" w:rsidRDefault="00C96E7C">
      <w:pPr>
        <w:pStyle w:val="ConsPlusNormal"/>
        <w:spacing w:before="220"/>
        <w:ind w:firstLine="540"/>
        <w:jc w:val="both"/>
      </w:pPr>
      <w:r>
        <w:t>б) отказывает в удовлетворении жалобы.</w:t>
      </w:r>
    </w:p>
    <w:p w:rsidR="00C96E7C" w:rsidRDefault="00C96E7C">
      <w:pPr>
        <w:pStyle w:val="ConsPlusNormal"/>
        <w:spacing w:before="220"/>
        <w:ind w:firstLine="540"/>
        <w:jc w:val="both"/>
      </w:pPr>
      <w:r>
        <w:t>2) Администрация города Арзамаса отказывает в удовлетворении жалобы в следующих случаях:</w:t>
      </w:r>
    </w:p>
    <w:p w:rsidR="00C96E7C" w:rsidRDefault="00C96E7C">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96E7C" w:rsidRDefault="00C96E7C">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96E7C" w:rsidRDefault="00C96E7C">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C96E7C" w:rsidRDefault="00C96E7C">
      <w:pPr>
        <w:pStyle w:val="ConsPlusNormal"/>
        <w:spacing w:before="220"/>
        <w:ind w:firstLine="540"/>
        <w:jc w:val="both"/>
      </w:pPr>
      <w:r>
        <w:t>г) отсутствие нарушений действующего законодательства при предоставлении муниципальной услуги.</w:t>
      </w:r>
    </w:p>
    <w:p w:rsidR="00C96E7C" w:rsidRDefault="00C96E7C">
      <w:pPr>
        <w:pStyle w:val="ConsPlusNormal"/>
        <w:spacing w:before="220"/>
        <w:ind w:firstLine="540"/>
        <w:jc w:val="both"/>
      </w:pPr>
      <w:r>
        <w:t>3) Администрация города Арзамаса вправе оставить жалобу без ответа в следующих случаях:</w:t>
      </w:r>
    </w:p>
    <w:p w:rsidR="00C96E7C" w:rsidRDefault="00C96E7C">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C96E7C" w:rsidRDefault="00C96E7C">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6E7C" w:rsidRDefault="00C96E7C">
      <w:pPr>
        <w:pStyle w:val="ConsPlusNormal"/>
        <w:spacing w:before="220"/>
        <w:ind w:firstLine="540"/>
        <w:jc w:val="both"/>
        <w:outlineLvl w:val="2"/>
      </w:pPr>
      <w:r>
        <w:t>5.5. Порядок направления ответа о результатах рассмотрения жалобы.</w:t>
      </w:r>
    </w:p>
    <w:p w:rsidR="00C96E7C" w:rsidRDefault="00C96E7C">
      <w:pPr>
        <w:pStyle w:val="ConsPlusNormal"/>
        <w:spacing w:before="220"/>
        <w:ind w:firstLine="540"/>
        <w:jc w:val="both"/>
      </w:pPr>
      <w:r>
        <w:t xml:space="preserve">Не позднее дня, следующего за днем принятия решения, указанного в </w:t>
      </w:r>
      <w:hyperlink w:anchor="P534" w:history="1">
        <w:r>
          <w:rPr>
            <w:color w:val="0000FF"/>
          </w:rPr>
          <w:t>подпункте 1 пункта 5.4</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6E7C" w:rsidRDefault="00C96E7C">
      <w:pPr>
        <w:pStyle w:val="ConsPlusNormal"/>
        <w:ind w:firstLine="540"/>
        <w:jc w:val="both"/>
      </w:pPr>
    </w:p>
    <w:p w:rsidR="00C96E7C" w:rsidRDefault="00C96E7C">
      <w:pPr>
        <w:pStyle w:val="ConsPlusNormal"/>
        <w:ind w:firstLine="540"/>
        <w:jc w:val="both"/>
      </w:pPr>
    </w:p>
    <w:p w:rsidR="00C96E7C" w:rsidRDefault="00C96E7C">
      <w:pPr>
        <w:pStyle w:val="ConsPlusNormal"/>
        <w:ind w:firstLine="540"/>
        <w:jc w:val="both"/>
      </w:pPr>
    </w:p>
    <w:p w:rsidR="00C96E7C" w:rsidRDefault="00C96E7C">
      <w:pPr>
        <w:pStyle w:val="ConsPlusNormal"/>
        <w:ind w:firstLine="540"/>
        <w:jc w:val="both"/>
      </w:pPr>
    </w:p>
    <w:p w:rsidR="00C96E7C" w:rsidRDefault="00C96E7C">
      <w:pPr>
        <w:pStyle w:val="ConsPlusNormal"/>
        <w:ind w:firstLine="540"/>
        <w:jc w:val="both"/>
      </w:pPr>
    </w:p>
    <w:p w:rsidR="00C96E7C" w:rsidRDefault="00C96E7C">
      <w:pPr>
        <w:pStyle w:val="ConsPlusNormal"/>
        <w:jc w:val="right"/>
        <w:outlineLvl w:val="1"/>
      </w:pPr>
      <w:r>
        <w:t>Приложение 1</w:t>
      </w:r>
    </w:p>
    <w:p w:rsidR="00C96E7C" w:rsidRDefault="00C96E7C">
      <w:pPr>
        <w:pStyle w:val="ConsPlusNormal"/>
        <w:jc w:val="right"/>
      </w:pPr>
      <w:r>
        <w:t>к Регламенту</w:t>
      </w:r>
    </w:p>
    <w:p w:rsidR="00C96E7C" w:rsidRDefault="00C96E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6E7C">
        <w:trPr>
          <w:jc w:val="center"/>
        </w:trPr>
        <w:tc>
          <w:tcPr>
            <w:tcW w:w="9294" w:type="dxa"/>
            <w:tcBorders>
              <w:top w:val="nil"/>
              <w:left w:val="single" w:sz="24" w:space="0" w:color="CED3F1"/>
              <w:bottom w:val="nil"/>
              <w:right w:val="single" w:sz="24" w:space="0" w:color="F4F3F8"/>
            </w:tcBorders>
            <w:shd w:val="clear" w:color="auto" w:fill="F4F3F8"/>
          </w:tcPr>
          <w:p w:rsidR="00C96E7C" w:rsidRDefault="00C96E7C">
            <w:pPr>
              <w:pStyle w:val="ConsPlusNormal"/>
              <w:jc w:val="center"/>
            </w:pPr>
            <w:r>
              <w:rPr>
                <w:color w:val="392C69"/>
              </w:rPr>
              <w:t>Список изменяющих документов</w:t>
            </w:r>
          </w:p>
          <w:p w:rsidR="00C96E7C" w:rsidRDefault="00C96E7C">
            <w:pPr>
              <w:pStyle w:val="ConsPlusNormal"/>
              <w:jc w:val="center"/>
            </w:pPr>
            <w:proofErr w:type="gramStart"/>
            <w:r>
              <w:rPr>
                <w:color w:val="392C69"/>
              </w:rPr>
              <w:t xml:space="preserve">(в ред. </w:t>
            </w:r>
            <w:hyperlink r:id="rId88" w:history="1">
              <w:r>
                <w:rPr>
                  <w:color w:val="0000FF"/>
                </w:rPr>
                <w:t>постановления</w:t>
              </w:r>
            </w:hyperlink>
            <w:r>
              <w:rPr>
                <w:color w:val="392C69"/>
              </w:rPr>
              <w:t xml:space="preserve"> администрации г. Арзамаса Нижегородской области</w:t>
            </w:r>
            <w:proofErr w:type="gramEnd"/>
          </w:p>
          <w:p w:rsidR="00C96E7C" w:rsidRDefault="00C96E7C">
            <w:pPr>
              <w:pStyle w:val="ConsPlusNormal"/>
              <w:jc w:val="center"/>
            </w:pPr>
            <w:r>
              <w:rPr>
                <w:color w:val="392C69"/>
              </w:rPr>
              <w:t>от 21.12.2016 N 1623)</w:t>
            </w:r>
          </w:p>
        </w:tc>
      </w:tr>
    </w:tbl>
    <w:p w:rsidR="00C96E7C" w:rsidRDefault="00C96E7C">
      <w:pPr>
        <w:pStyle w:val="ConsPlusNormal"/>
        <w:ind w:firstLine="540"/>
        <w:jc w:val="both"/>
      </w:pPr>
    </w:p>
    <w:p w:rsidR="00C96E7C" w:rsidRDefault="00C96E7C">
      <w:pPr>
        <w:pStyle w:val="ConsPlusNonformat"/>
        <w:jc w:val="both"/>
      </w:pPr>
      <w:r>
        <w:t xml:space="preserve">                                        Председателю комитета </w:t>
      </w:r>
      <w:proofErr w:type="gramStart"/>
      <w:r>
        <w:t>имущественных</w:t>
      </w:r>
      <w:proofErr w:type="gramEnd"/>
    </w:p>
    <w:p w:rsidR="00C96E7C" w:rsidRDefault="00C96E7C">
      <w:pPr>
        <w:pStyle w:val="ConsPlusNonformat"/>
        <w:jc w:val="both"/>
      </w:pPr>
      <w:r>
        <w:t xml:space="preserve">                                                  отношений города Арзамаса</w:t>
      </w:r>
    </w:p>
    <w:p w:rsidR="00C96E7C" w:rsidRDefault="00C96E7C">
      <w:pPr>
        <w:pStyle w:val="ConsPlusNonformat"/>
        <w:jc w:val="both"/>
      </w:pPr>
      <w:r>
        <w:t xml:space="preserve">                                       ____________________________________</w:t>
      </w:r>
    </w:p>
    <w:p w:rsidR="00C96E7C" w:rsidRDefault="00C96E7C">
      <w:pPr>
        <w:pStyle w:val="ConsPlusNonformat"/>
        <w:jc w:val="both"/>
      </w:pPr>
      <w:r>
        <w:t xml:space="preserve">                                от ________________________________________</w:t>
      </w:r>
    </w:p>
    <w:p w:rsidR="00C96E7C" w:rsidRDefault="00C96E7C">
      <w:pPr>
        <w:pStyle w:val="ConsPlusNonformat"/>
        <w:jc w:val="both"/>
      </w:pPr>
      <w:r>
        <w:t xml:space="preserve">                                            (фамилия, имя, отчество)</w:t>
      </w:r>
    </w:p>
    <w:p w:rsidR="00C96E7C" w:rsidRDefault="00C96E7C">
      <w:pPr>
        <w:pStyle w:val="ConsPlusNonformat"/>
        <w:jc w:val="both"/>
      </w:pPr>
      <w:r>
        <w:t xml:space="preserve">                                ___________________________________________</w:t>
      </w:r>
    </w:p>
    <w:p w:rsidR="00C96E7C" w:rsidRDefault="00C96E7C">
      <w:pPr>
        <w:pStyle w:val="ConsPlusNonformat"/>
        <w:jc w:val="both"/>
      </w:pPr>
      <w:r>
        <w:t xml:space="preserve">                                _____________________________ года рождения</w:t>
      </w:r>
    </w:p>
    <w:p w:rsidR="00C96E7C" w:rsidRDefault="00C96E7C">
      <w:pPr>
        <w:pStyle w:val="ConsPlusNonformat"/>
        <w:jc w:val="both"/>
      </w:pPr>
      <w:r>
        <w:t xml:space="preserve">                                Зарегистрированног</w:t>
      </w:r>
      <w:proofErr w:type="gramStart"/>
      <w:r>
        <w:t>о(</w:t>
      </w:r>
      <w:proofErr w:type="gramEnd"/>
      <w:r>
        <w:t>ой) по месту жительства</w:t>
      </w:r>
    </w:p>
    <w:p w:rsidR="00C96E7C" w:rsidRDefault="00C96E7C">
      <w:pPr>
        <w:pStyle w:val="ConsPlusNonformat"/>
        <w:jc w:val="both"/>
      </w:pPr>
      <w:r>
        <w:t xml:space="preserve">                                                                 по адресу:</w:t>
      </w:r>
    </w:p>
    <w:p w:rsidR="00C96E7C" w:rsidRDefault="00C96E7C">
      <w:pPr>
        <w:pStyle w:val="ConsPlusNonformat"/>
        <w:jc w:val="both"/>
      </w:pPr>
      <w:r>
        <w:t xml:space="preserve">                                ___________________________________________</w:t>
      </w:r>
    </w:p>
    <w:p w:rsidR="00C96E7C" w:rsidRDefault="00C96E7C">
      <w:pPr>
        <w:pStyle w:val="ConsPlusNonformat"/>
        <w:jc w:val="both"/>
      </w:pPr>
      <w:r>
        <w:t xml:space="preserve">                                ___________________________________________</w:t>
      </w:r>
    </w:p>
    <w:p w:rsidR="00C96E7C" w:rsidRDefault="00C96E7C">
      <w:pPr>
        <w:pStyle w:val="ConsPlusNonformat"/>
        <w:jc w:val="both"/>
      </w:pPr>
      <w:r>
        <w:t xml:space="preserve">                                    (документ, удостоверяющий личность)</w:t>
      </w:r>
    </w:p>
    <w:p w:rsidR="00C96E7C" w:rsidRDefault="00C96E7C">
      <w:pPr>
        <w:pStyle w:val="ConsPlusNonformat"/>
        <w:jc w:val="both"/>
      </w:pPr>
      <w:r>
        <w:t xml:space="preserve">                                Серия _______________ номер _______________</w:t>
      </w:r>
    </w:p>
    <w:p w:rsidR="00C96E7C" w:rsidRDefault="00C96E7C">
      <w:pPr>
        <w:pStyle w:val="ConsPlusNonformat"/>
        <w:jc w:val="both"/>
      </w:pPr>
      <w:r>
        <w:t xml:space="preserve">                                Выдан _____________________________________</w:t>
      </w:r>
    </w:p>
    <w:p w:rsidR="00C96E7C" w:rsidRDefault="00C96E7C">
      <w:pPr>
        <w:pStyle w:val="ConsPlusNonformat"/>
        <w:jc w:val="both"/>
      </w:pPr>
      <w:r>
        <w:t xml:space="preserve">                                ___________________________________________</w:t>
      </w:r>
    </w:p>
    <w:p w:rsidR="00C96E7C" w:rsidRDefault="00C96E7C">
      <w:pPr>
        <w:pStyle w:val="ConsPlusNonformat"/>
        <w:jc w:val="both"/>
      </w:pPr>
      <w:r>
        <w:t xml:space="preserve">                                ___________________________________________</w:t>
      </w:r>
    </w:p>
    <w:p w:rsidR="00C96E7C" w:rsidRDefault="00C96E7C">
      <w:pPr>
        <w:pStyle w:val="ConsPlusNonformat"/>
        <w:jc w:val="both"/>
      </w:pPr>
      <w:r>
        <w:t xml:space="preserve">                                            (почтовый адрес)</w:t>
      </w:r>
    </w:p>
    <w:p w:rsidR="00C96E7C" w:rsidRDefault="00C96E7C">
      <w:pPr>
        <w:pStyle w:val="ConsPlusNonformat"/>
        <w:jc w:val="both"/>
      </w:pPr>
      <w:r>
        <w:t xml:space="preserve">                                ___________________________________________</w:t>
      </w:r>
    </w:p>
    <w:p w:rsidR="00C96E7C" w:rsidRDefault="00C96E7C">
      <w:pPr>
        <w:pStyle w:val="ConsPlusNonformat"/>
        <w:jc w:val="both"/>
      </w:pPr>
      <w:r>
        <w:t xml:space="preserve">                                Телефон ___________________________________</w:t>
      </w:r>
    </w:p>
    <w:p w:rsidR="00C96E7C" w:rsidRDefault="00C96E7C">
      <w:pPr>
        <w:pStyle w:val="ConsPlusNonformat"/>
        <w:jc w:val="both"/>
      </w:pPr>
      <w:r>
        <w:t xml:space="preserve">                                Адрес электронной почты ___________________</w:t>
      </w:r>
    </w:p>
    <w:p w:rsidR="00C96E7C" w:rsidRDefault="00C96E7C">
      <w:pPr>
        <w:pStyle w:val="ConsPlusNonformat"/>
        <w:jc w:val="both"/>
      </w:pPr>
    </w:p>
    <w:p w:rsidR="00C96E7C" w:rsidRDefault="00C96E7C">
      <w:pPr>
        <w:pStyle w:val="ConsPlusNonformat"/>
        <w:jc w:val="both"/>
      </w:pPr>
    </w:p>
    <w:p w:rsidR="00C96E7C" w:rsidRDefault="00C96E7C">
      <w:pPr>
        <w:pStyle w:val="ConsPlusNonformat"/>
        <w:jc w:val="both"/>
      </w:pPr>
      <w:bookmarkStart w:id="23" w:name="P580"/>
      <w:bookmarkEnd w:id="23"/>
      <w:r>
        <w:t xml:space="preserve">                                 ЗАЯВЛЕНИЕ</w:t>
      </w:r>
    </w:p>
    <w:p w:rsidR="00C96E7C" w:rsidRDefault="00C96E7C">
      <w:pPr>
        <w:pStyle w:val="ConsPlusNonformat"/>
        <w:jc w:val="both"/>
      </w:pPr>
      <w:r>
        <w:t xml:space="preserve">В  соответствии  с  </w:t>
      </w:r>
      <w:hyperlink r:id="rId89" w:history="1">
        <w:r>
          <w:rPr>
            <w:color w:val="0000FF"/>
          </w:rPr>
          <w:t>Законом</w:t>
        </w:r>
      </w:hyperlink>
      <w:r>
        <w:t xml:space="preserve">  Нижегородской  области от 29.06.2015 N 88-З "О</w:t>
      </w:r>
    </w:p>
    <w:p w:rsidR="00C96E7C" w:rsidRDefault="00C96E7C">
      <w:pPr>
        <w:pStyle w:val="ConsPlusNonformat"/>
        <w:jc w:val="both"/>
      </w:pPr>
      <w:r>
        <w:t xml:space="preserve">предоставлении   земельных   участков   отдельным   категориям   граждан  </w:t>
      </w:r>
      <w:proofErr w:type="gramStart"/>
      <w:r>
        <w:t>в</w:t>
      </w:r>
      <w:proofErr w:type="gramEnd"/>
    </w:p>
    <w:p w:rsidR="00C96E7C" w:rsidRDefault="00C96E7C">
      <w:pPr>
        <w:pStyle w:val="ConsPlusNonformat"/>
        <w:jc w:val="both"/>
      </w:pPr>
      <w:r>
        <w:t>собственность   бесплатно   на   территории  Нижегородской  области"  прошу</w:t>
      </w:r>
    </w:p>
    <w:p w:rsidR="00C96E7C" w:rsidRDefault="00C96E7C">
      <w:pPr>
        <w:pStyle w:val="ConsPlusNonformat"/>
        <w:jc w:val="both"/>
      </w:pPr>
      <w:r>
        <w:t>предоставить земельный участок:</w:t>
      </w:r>
    </w:p>
    <w:p w:rsidR="00C96E7C" w:rsidRDefault="00C96E7C">
      <w:pPr>
        <w:pStyle w:val="ConsPlusNonformat"/>
        <w:jc w:val="both"/>
      </w:pPr>
      <w:r>
        <w:t>в аренду сроком на пять лет для строительства индивидуального жилого дома и</w:t>
      </w:r>
    </w:p>
    <w:p w:rsidR="00C96E7C" w:rsidRDefault="00C96E7C">
      <w:pPr>
        <w:pStyle w:val="ConsPlusNonformat"/>
        <w:jc w:val="both"/>
      </w:pPr>
      <w:proofErr w:type="gramStart"/>
      <w:r>
        <w:t>последующего  бесплатного  предоставления  в  собственность  (для категорий</w:t>
      </w:r>
      <w:proofErr w:type="gramEnd"/>
    </w:p>
    <w:p w:rsidR="00C96E7C" w:rsidRDefault="00C96E7C">
      <w:pPr>
        <w:pStyle w:val="ConsPlusNonformat"/>
        <w:jc w:val="both"/>
      </w:pPr>
      <w:r>
        <w:t xml:space="preserve">граждан,  указанных  в  </w:t>
      </w:r>
      <w:hyperlink r:id="rId90" w:history="1">
        <w:r>
          <w:rPr>
            <w:color w:val="0000FF"/>
          </w:rPr>
          <w:t>пункте  1</w:t>
        </w:r>
      </w:hyperlink>
      <w:r>
        <w:t xml:space="preserve">  и  </w:t>
      </w:r>
      <w:hyperlink r:id="rId91" w:history="1">
        <w:r>
          <w:rPr>
            <w:color w:val="0000FF"/>
          </w:rPr>
          <w:t>подпунктах "а"</w:t>
        </w:r>
      </w:hyperlink>
      <w:r>
        <w:t xml:space="preserve"> и </w:t>
      </w:r>
      <w:hyperlink r:id="rId92" w:history="1">
        <w:r>
          <w:rPr>
            <w:color w:val="0000FF"/>
          </w:rPr>
          <w:t>"е" пункта 2 части 1</w:t>
        </w:r>
      </w:hyperlink>
    </w:p>
    <w:p w:rsidR="00C96E7C" w:rsidRDefault="00C96E7C">
      <w:pPr>
        <w:pStyle w:val="ConsPlusNonformat"/>
        <w:jc w:val="both"/>
      </w:pPr>
      <w:r>
        <w:t>статьи 4 Закона)</w:t>
      </w:r>
    </w:p>
    <w:p w:rsidR="00C96E7C" w:rsidRDefault="00C96E7C">
      <w:pPr>
        <w:pStyle w:val="ConsPlusNonformat"/>
        <w:jc w:val="both"/>
      </w:pPr>
      <w:proofErr w:type="gramStart"/>
      <w:r>
        <w:t>или  бесплатно   в   собственность   (для   категорий  граждан,   указанных</w:t>
      </w:r>
      <w:proofErr w:type="gramEnd"/>
    </w:p>
    <w:p w:rsidR="00C96E7C" w:rsidRDefault="00C96E7C">
      <w:pPr>
        <w:pStyle w:val="ConsPlusNonformat"/>
        <w:jc w:val="both"/>
      </w:pPr>
      <w:r>
        <w:t xml:space="preserve">в </w:t>
      </w:r>
      <w:hyperlink r:id="rId93" w:history="1">
        <w:r>
          <w:rPr>
            <w:color w:val="0000FF"/>
          </w:rPr>
          <w:t>подпунктах "б"</w:t>
        </w:r>
      </w:hyperlink>
      <w:r>
        <w:t xml:space="preserve"> - </w:t>
      </w:r>
      <w:hyperlink r:id="rId94" w:history="1">
        <w:r>
          <w:rPr>
            <w:color w:val="0000FF"/>
          </w:rPr>
          <w:t>"д" пункта 2</w:t>
        </w:r>
      </w:hyperlink>
      <w:r>
        <w:t xml:space="preserve"> и </w:t>
      </w:r>
      <w:hyperlink r:id="rId95" w:history="1">
        <w:r>
          <w:rPr>
            <w:color w:val="0000FF"/>
          </w:rPr>
          <w:t>пункте 3 части 1 статьи 4</w:t>
        </w:r>
      </w:hyperlink>
      <w:r>
        <w:t xml:space="preserve"> Закона).</w:t>
      </w:r>
    </w:p>
    <w:p w:rsidR="00C96E7C" w:rsidRDefault="00C96E7C">
      <w:pPr>
        <w:pStyle w:val="ConsPlusNonformat"/>
        <w:jc w:val="both"/>
      </w:pPr>
      <w:r>
        <w:t>(нужное подчеркнуть)</w:t>
      </w:r>
    </w:p>
    <w:p w:rsidR="00C96E7C" w:rsidRDefault="00C96E7C">
      <w:pPr>
        <w:pStyle w:val="ConsPlusNonformat"/>
        <w:jc w:val="both"/>
      </w:pPr>
      <w:r>
        <w:t>Являюсь ___________________________________________________________________</w:t>
      </w:r>
    </w:p>
    <w:p w:rsidR="00C96E7C" w:rsidRDefault="00C96E7C">
      <w:pPr>
        <w:pStyle w:val="ConsPlusNonformat"/>
        <w:jc w:val="both"/>
      </w:pPr>
      <w:r>
        <w:t>К заявлению прилагаю следующие документы:</w:t>
      </w:r>
    </w:p>
    <w:p w:rsidR="00C96E7C" w:rsidRDefault="00C96E7C">
      <w:pPr>
        <w:pStyle w:val="ConsPlusNonformat"/>
        <w:jc w:val="both"/>
      </w:pPr>
    </w:p>
    <w:p w:rsidR="00C96E7C" w:rsidRDefault="00C96E7C">
      <w:pPr>
        <w:pStyle w:val="ConsPlusNonformat"/>
        <w:jc w:val="both"/>
      </w:pPr>
      <w:r>
        <w:t>1. ________________________________________________________________________</w:t>
      </w:r>
    </w:p>
    <w:p w:rsidR="00C96E7C" w:rsidRDefault="00C96E7C">
      <w:pPr>
        <w:pStyle w:val="ConsPlusNonformat"/>
        <w:jc w:val="both"/>
      </w:pPr>
      <w:r>
        <w:t>2. ________________________________________________________________________</w:t>
      </w:r>
    </w:p>
    <w:p w:rsidR="00C96E7C" w:rsidRDefault="00C96E7C">
      <w:pPr>
        <w:pStyle w:val="ConsPlusNonformat"/>
        <w:jc w:val="both"/>
      </w:pPr>
      <w:r>
        <w:t>3. ________________________________________________________________________</w:t>
      </w:r>
    </w:p>
    <w:p w:rsidR="00C96E7C" w:rsidRDefault="00C96E7C">
      <w:pPr>
        <w:pStyle w:val="ConsPlusNonformat"/>
        <w:jc w:val="both"/>
      </w:pPr>
      <w:r>
        <w:t>4. ________________________________________________________________________</w:t>
      </w:r>
    </w:p>
    <w:p w:rsidR="00C96E7C" w:rsidRDefault="00C96E7C">
      <w:pPr>
        <w:pStyle w:val="ConsPlusNonformat"/>
        <w:jc w:val="both"/>
      </w:pPr>
      <w:r>
        <w:t>5. ________________________________________________________________________</w:t>
      </w:r>
    </w:p>
    <w:p w:rsidR="00C96E7C" w:rsidRDefault="00C96E7C">
      <w:pPr>
        <w:pStyle w:val="ConsPlusNonformat"/>
        <w:jc w:val="both"/>
      </w:pPr>
    </w:p>
    <w:p w:rsidR="00C96E7C" w:rsidRDefault="00C96E7C">
      <w:pPr>
        <w:pStyle w:val="ConsPlusNonformat"/>
        <w:jc w:val="both"/>
      </w:pPr>
      <w:r>
        <w:t>Обязуюсь  сообщать  об  изменении предоставленных сведений в течение одного</w:t>
      </w:r>
    </w:p>
    <w:p w:rsidR="00C96E7C" w:rsidRDefault="00C96E7C">
      <w:pPr>
        <w:pStyle w:val="ConsPlusNonformat"/>
        <w:jc w:val="both"/>
      </w:pPr>
      <w:r>
        <w:t>месяца.</w:t>
      </w:r>
    </w:p>
    <w:p w:rsidR="00C96E7C" w:rsidRDefault="00C96E7C">
      <w:pPr>
        <w:pStyle w:val="ConsPlusNonformat"/>
        <w:jc w:val="both"/>
      </w:pPr>
      <w:r>
        <w:t>______________________</w:t>
      </w:r>
    </w:p>
    <w:p w:rsidR="00C96E7C" w:rsidRDefault="00C96E7C">
      <w:pPr>
        <w:pStyle w:val="ConsPlusNonformat"/>
        <w:jc w:val="both"/>
      </w:pPr>
      <w:r>
        <w:t>(подпись)</w:t>
      </w:r>
    </w:p>
    <w:p w:rsidR="00C96E7C" w:rsidRDefault="00C96E7C">
      <w:pPr>
        <w:pStyle w:val="ConsPlusNonformat"/>
        <w:jc w:val="both"/>
      </w:pPr>
      <w:r>
        <w:t>Я  согласе</w:t>
      </w:r>
      <w:proofErr w:type="gramStart"/>
      <w:r>
        <w:t>н(</w:t>
      </w:r>
      <w:proofErr w:type="gramEnd"/>
      <w:r>
        <w:t>на)  на  обработку  моих  персональных данных в целях и объеме,</w:t>
      </w:r>
    </w:p>
    <w:p w:rsidR="00C96E7C" w:rsidRDefault="00C96E7C">
      <w:pPr>
        <w:pStyle w:val="ConsPlusNonformat"/>
        <w:jc w:val="both"/>
      </w:pPr>
      <w:proofErr w:type="gramStart"/>
      <w:r>
        <w:t>необходимом  для  предоставления  муниципальной  услуги  (в  случае, если с</w:t>
      </w:r>
      <w:proofErr w:type="gramEnd"/>
    </w:p>
    <w:p w:rsidR="00C96E7C" w:rsidRDefault="00C96E7C">
      <w:pPr>
        <w:pStyle w:val="ConsPlusNonformat"/>
        <w:jc w:val="both"/>
      </w:pPr>
      <w:r>
        <w:t>заявлением обращается непосредственно заявитель).</w:t>
      </w:r>
    </w:p>
    <w:p w:rsidR="00C96E7C" w:rsidRDefault="00C96E7C">
      <w:pPr>
        <w:pStyle w:val="ConsPlusNonformat"/>
        <w:jc w:val="both"/>
      </w:pPr>
    </w:p>
    <w:p w:rsidR="00C96E7C" w:rsidRDefault="00C96E7C">
      <w:pPr>
        <w:pStyle w:val="ConsPlusNonformat"/>
        <w:jc w:val="both"/>
      </w:pPr>
      <w:r>
        <w:t>"___" ___________ 20__ г.             Время "_____" часов "_________" минут</w:t>
      </w:r>
    </w:p>
    <w:p w:rsidR="00C96E7C" w:rsidRDefault="00C96E7C">
      <w:pPr>
        <w:pStyle w:val="ConsPlusNonformat"/>
        <w:jc w:val="both"/>
      </w:pPr>
      <w:r>
        <w:t>_______________________</w:t>
      </w:r>
    </w:p>
    <w:p w:rsidR="00C96E7C" w:rsidRDefault="00C96E7C">
      <w:pPr>
        <w:pStyle w:val="ConsPlusNonformat"/>
        <w:jc w:val="both"/>
      </w:pPr>
      <w:r>
        <w:t xml:space="preserve">     (подпись)</w:t>
      </w:r>
    </w:p>
    <w:p w:rsidR="00C96E7C" w:rsidRDefault="00C96E7C">
      <w:pPr>
        <w:pStyle w:val="ConsPlusNormal"/>
        <w:ind w:firstLine="540"/>
        <w:jc w:val="both"/>
      </w:pPr>
    </w:p>
    <w:p w:rsidR="00C96E7C" w:rsidRDefault="00C96E7C">
      <w:pPr>
        <w:pStyle w:val="ConsPlusNormal"/>
        <w:ind w:firstLine="540"/>
        <w:jc w:val="both"/>
      </w:pPr>
    </w:p>
    <w:p w:rsidR="00C96E7C" w:rsidRDefault="00C96E7C">
      <w:pPr>
        <w:pStyle w:val="ConsPlusNormal"/>
        <w:ind w:firstLine="540"/>
        <w:jc w:val="both"/>
      </w:pPr>
    </w:p>
    <w:p w:rsidR="00C96E7C" w:rsidRDefault="00C96E7C">
      <w:pPr>
        <w:pStyle w:val="ConsPlusNormal"/>
        <w:ind w:firstLine="540"/>
        <w:jc w:val="both"/>
      </w:pPr>
    </w:p>
    <w:p w:rsidR="00C96E7C" w:rsidRDefault="00C96E7C">
      <w:pPr>
        <w:pStyle w:val="ConsPlusNormal"/>
        <w:ind w:firstLine="540"/>
        <w:jc w:val="both"/>
      </w:pPr>
    </w:p>
    <w:p w:rsidR="00C96E7C" w:rsidRDefault="00C96E7C">
      <w:pPr>
        <w:pStyle w:val="ConsPlusNormal"/>
        <w:jc w:val="right"/>
        <w:outlineLvl w:val="1"/>
      </w:pPr>
      <w:r>
        <w:t>Приложение 2</w:t>
      </w:r>
    </w:p>
    <w:p w:rsidR="00C96E7C" w:rsidRDefault="00C96E7C">
      <w:pPr>
        <w:pStyle w:val="ConsPlusNormal"/>
        <w:jc w:val="right"/>
      </w:pPr>
      <w:r>
        <w:t>к Регламенту</w:t>
      </w:r>
    </w:p>
    <w:p w:rsidR="00C96E7C" w:rsidRDefault="00C96E7C">
      <w:pPr>
        <w:pStyle w:val="ConsPlusNormal"/>
        <w:ind w:firstLine="540"/>
        <w:jc w:val="both"/>
      </w:pPr>
    </w:p>
    <w:p w:rsidR="00C96E7C" w:rsidRDefault="00C96E7C">
      <w:pPr>
        <w:pStyle w:val="ConsPlusNonformat"/>
        <w:jc w:val="both"/>
      </w:pPr>
      <w:r>
        <w:t xml:space="preserve">                                        Председателю комитета </w:t>
      </w:r>
      <w:proofErr w:type="gramStart"/>
      <w:r>
        <w:t>имущественных</w:t>
      </w:r>
      <w:proofErr w:type="gramEnd"/>
    </w:p>
    <w:p w:rsidR="00C96E7C" w:rsidRDefault="00C96E7C">
      <w:pPr>
        <w:pStyle w:val="ConsPlusNonformat"/>
        <w:jc w:val="both"/>
      </w:pPr>
      <w:r>
        <w:t xml:space="preserve">                                                  отношений города Арзамаса</w:t>
      </w:r>
    </w:p>
    <w:p w:rsidR="00C96E7C" w:rsidRDefault="00C96E7C">
      <w:pPr>
        <w:pStyle w:val="ConsPlusNonformat"/>
        <w:jc w:val="both"/>
      </w:pPr>
      <w:r>
        <w:t xml:space="preserve">                                        ___________________________________</w:t>
      </w:r>
    </w:p>
    <w:p w:rsidR="00C96E7C" w:rsidRDefault="00C96E7C">
      <w:pPr>
        <w:pStyle w:val="ConsPlusNonformat"/>
        <w:jc w:val="both"/>
      </w:pPr>
      <w:r>
        <w:t xml:space="preserve">                                     от ___________________________________</w:t>
      </w:r>
    </w:p>
    <w:p w:rsidR="00C96E7C" w:rsidRDefault="00C96E7C">
      <w:pPr>
        <w:pStyle w:val="ConsPlusNonformat"/>
        <w:jc w:val="both"/>
      </w:pPr>
      <w:r>
        <w:t xml:space="preserve">                                                   (фамилия, имя, отчество)</w:t>
      </w:r>
    </w:p>
    <w:p w:rsidR="00C96E7C" w:rsidRDefault="00C96E7C">
      <w:pPr>
        <w:pStyle w:val="ConsPlusNonformat"/>
        <w:jc w:val="both"/>
      </w:pPr>
      <w:r>
        <w:t xml:space="preserve">                                     ________________________ года рождения</w:t>
      </w:r>
    </w:p>
    <w:p w:rsidR="00C96E7C" w:rsidRDefault="00C96E7C">
      <w:pPr>
        <w:pStyle w:val="ConsPlusNonformat"/>
        <w:jc w:val="both"/>
      </w:pPr>
      <w:r>
        <w:t xml:space="preserve">                                     ______________________________________</w:t>
      </w:r>
    </w:p>
    <w:p w:rsidR="00C96E7C" w:rsidRDefault="00C96E7C">
      <w:pPr>
        <w:pStyle w:val="ConsPlusNonformat"/>
        <w:jc w:val="both"/>
      </w:pPr>
      <w:r>
        <w:t xml:space="preserve">                                        (документ, удостоверяющий личность)</w:t>
      </w:r>
    </w:p>
    <w:p w:rsidR="00C96E7C" w:rsidRDefault="00C96E7C">
      <w:pPr>
        <w:pStyle w:val="ConsPlusNonformat"/>
        <w:jc w:val="both"/>
      </w:pPr>
      <w:r>
        <w:t xml:space="preserve">                                     серия ____________N __________________</w:t>
      </w:r>
    </w:p>
    <w:p w:rsidR="00C96E7C" w:rsidRDefault="00C96E7C">
      <w:pPr>
        <w:pStyle w:val="ConsPlusNonformat"/>
        <w:jc w:val="both"/>
      </w:pPr>
      <w:r>
        <w:t xml:space="preserve">                                     выдан __________________ _____________</w:t>
      </w:r>
    </w:p>
    <w:p w:rsidR="00C96E7C" w:rsidRDefault="00C96E7C">
      <w:pPr>
        <w:pStyle w:val="ConsPlusNonformat"/>
        <w:jc w:val="both"/>
      </w:pPr>
      <w:r>
        <w:t xml:space="preserve">                                     ______________________________________</w:t>
      </w:r>
    </w:p>
    <w:p w:rsidR="00C96E7C" w:rsidRDefault="00C96E7C">
      <w:pPr>
        <w:pStyle w:val="ConsPlusNonformat"/>
        <w:jc w:val="both"/>
      </w:pPr>
      <w:r>
        <w:t xml:space="preserve">                   Адрес постоянного места жительства _____________________</w:t>
      </w:r>
    </w:p>
    <w:p w:rsidR="00C96E7C" w:rsidRDefault="00C96E7C">
      <w:pPr>
        <w:pStyle w:val="ConsPlusNonformat"/>
        <w:jc w:val="both"/>
      </w:pPr>
      <w:r>
        <w:t xml:space="preserve">                     ______________________________________________________</w:t>
      </w:r>
    </w:p>
    <w:p w:rsidR="00C96E7C" w:rsidRDefault="00C96E7C">
      <w:pPr>
        <w:pStyle w:val="ConsPlusNonformat"/>
        <w:jc w:val="both"/>
      </w:pPr>
      <w:r>
        <w:t xml:space="preserve">                  Адрес регистрации по месту жительства ___________________</w:t>
      </w:r>
    </w:p>
    <w:p w:rsidR="00C96E7C" w:rsidRDefault="00C96E7C">
      <w:pPr>
        <w:pStyle w:val="ConsPlusNonformat"/>
        <w:jc w:val="both"/>
      </w:pPr>
      <w:r>
        <w:t xml:space="preserve">                     ______________________________________________________</w:t>
      </w:r>
    </w:p>
    <w:p w:rsidR="00C96E7C" w:rsidRDefault="00C96E7C">
      <w:pPr>
        <w:pStyle w:val="ConsPlusNonformat"/>
        <w:jc w:val="both"/>
      </w:pPr>
      <w:r>
        <w:t xml:space="preserve">                              Телефон______________________________________</w:t>
      </w:r>
    </w:p>
    <w:p w:rsidR="00C96E7C" w:rsidRDefault="00C96E7C">
      <w:pPr>
        <w:pStyle w:val="ConsPlusNonformat"/>
        <w:jc w:val="both"/>
      </w:pPr>
    </w:p>
    <w:p w:rsidR="00C96E7C" w:rsidRDefault="00C96E7C">
      <w:pPr>
        <w:pStyle w:val="ConsPlusNonformat"/>
        <w:jc w:val="both"/>
      </w:pPr>
      <w:bookmarkStart w:id="24" w:name="P637"/>
      <w:bookmarkEnd w:id="24"/>
      <w:r>
        <w:t xml:space="preserve">                                 ЗАЯВЛЕНИЕ</w:t>
      </w:r>
    </w:p>
    <w:p w:rsidR="00C96E7C" w:rsidRDefault="00C96E7C">
      <w:pPr>
        <w:pStyle w:val="ConsPlusNonformat"/>
        <w:jc w:val="both"/>
      </w:pPr>
    </w:p>
    <w:p w:rsidR="00C96E7C" w:rsidRDefault="00C96E7C">
      <w:pPr>
        <w:pStyle w:val="ConsPlusNonformat"/>
        <w:jc w:val="both"/>
      </w:pPr>
      <w:r>
        <w:t xml:space="preserve">    В  соответствии с </w:t>
      </w:r>
      <w:hyperlink r:id="rId96" w:history="1">
        <w:r>
          <w:rPr>
            <w:color w:val="0000FF"/>
          </w:rPr>
          <w:t>Законом</w:t>
        </w:r>
      </w:hyperlink>
      <w:r>
        <w:t xml:space="preserve"> Нижегородской области от 29.06.2015 N 88-З "О</w:t>
      </w:r>
    </w:p>
    <w:p w:rsidR="00C96E7C" w:rsidRDefault="00C96E7C">
      <w:pPr>
        <w:pStyle w:val="ConsPlusNonformat"/>
        <w:jc w:val="both"/>
      </w:pPr>
      <w:r>
        <w:t xml:space="preserve">предоставлении   земельных   участков   отдельным   категориям   граждан  </w:t>
      </w:r>
      <w:proofErr w:type="gramStart"/>
      <w:r>
        <w:t>в</w:t>
      </w:r>
      <w:proofErr w:type="gramEnd"/>
    </w:p>
    <w:p w:rsidR="00C96E7C" w:rsidRDefault="00C96E7C">
      <w:pPr>
        <w:pStyle w:val="ConsPlusNonformat"/>
        <w:jc w:val="both"/>
      </w:pPr>
      <w:r>
        <w:t>собственность   бесплатно   на   территории  Нижегородской  области"  прошу</w:t>
      </w:r>
    </w:p>
    <w:p w:rsidR="00C96E7C" w:rsidRDefault="00C96E7C">
      <w:pPr>
        <w:pStyle w:val="ConsPlusNonformat"/>
        <w:jc w:val="both"/>
      </w:pPr>
      <w:r>
        <w:t>предоставить  в  собственность  земельный  участок  с  кадастровым  номером</w:t>
      </w:r>
    </w:p>
    <w:p w:rsidR="00C96E7C" w:rsidRDefault="00C96E7C">
      <w:pPr>
        <w:pStyle w:val="ConsPlusNonformat"/>
        <w:jc w:val="both"/>
      </w:pPr>
      <w:r>
        <w:t xml:space="preserve">________________________,    </w:t>
      </w:r>
      <w:proofErr w:type="gramStart"/>
      <w:r>
        <w:t>арендованный</w:t>
      </w:r>
      <w:proofErr w:type="gramEnd"/>
      <w:r>
        <w:t xml:space="preserve">    по    договору    N    ____ от</w:t>
      </w:r>
    </w:p>
    <w:p w:rsidR="00C96E7C" w:rsidRDefault="00C96E7C">
      <w:pPr>
        <w:pStyle w:val="ConsPlusNonformat"/>
        <w:jc w:val="both"/>
      </w:pPr>
      <w:r>
        <w:t>______________,  в  связи  с завершением на нем строительства жилого дома и</w:t>
      </w:r>
    </w:p>
    <w:p w:rsidR="00C96E7C" w:rsidRDefault="00C96E7C">
      <w:pPr>
        <w:pStyle w:val="ConsPlusNonformat"/>
        <w:jc w:val="both"/>
      </w:pPr>
      <w:r>
        <w:t>государственной регистрацией права собственности на него.</w:t>
      </w:r>
    </w:p>
    <w:p w:rsidR="00C96E7C" w:rsidRDefault="00C96E7C">
      <w:pPr>
        <w:pStyle w:val="ConsPlusNonformat"/>
        <w:jc w:val="both"/>
      </w:pPr>
    </w:p>
    <w:p w:rsidR="00C96E7C" w:rsidRDefault="00C96E7C">
      <w:pPr>
        <w:pStyle w:val="ConsPlusNonformat"/>
        <w:jc w:val="both"/>
      </w:pPr>
      <w:r>
        <w:t>К заявлению прилагаю следующие документы:</w:t>
      </w:r>
    </w:p>
    <w:p w:rsidR="00C96E7C" w:rsidRDefault="00C96E7C">
      <w:pPr>
        <w:pStyle w:val="ConsPlusNonformat"/>
        <w:jc w:val="both"/>
      </w:pPr>
      <w:r>
        <w:t>1. ________________________________________________________________________</w:t>
      </w:r>
    </w:p>
    <w:p w:rsidR="00C96E7C" w:rsidRDefault="00C96E7C">
      <w:pPr>
        <w:pStyle w:val="ConsPlusNonformat"/>
        <w:jc w:val="both"/>
      </w:pPr>
      <w:r>
        <w:t>2. ________________________________________________________________________</w:t>
      </w:r>
    </w:p>
    <w:p w:rsidR="00C96E7C" w:rsidRDefault="00C96E7C">
      <w:pPr>
        <w:pStyle w:val="ConsPlusNonformat"/>
        <w:jc w:val="both"/>
      </w:pPr>
      <w:r>
        <w:t>3. ________________________________________________________________________</w:t>
      </w:r>
    </w:p>
    <w:p w:rsidR="00C96E7C" w:rsidRDefault="00C96E7C">
      <w:pPr>
        <w:pStyle w:val="ConsPlusNonformat"/>
        <w:jc w:val="both"/>
      </w:pPr>
      <w:r>
        <w:t>4. ________________________________________________________________________</w:t>
      </w:r>
    </w:p>
    <w:p w:rsidR="00C96E7C" w:rsidRDefault="00C96E7C">
      <w:pPr>
        <w:pStyle w:val="ConsPlusNonformat"/>
        <w:jc w:val="both"/>
      </w:pPr>
      <w:r>
        <w:t>5. ________________________________________________________________________</w:t>
      </w:r>
    </w:p>
    <w:p w:rsidR="00C96E7C" w:rsidRDefault="00C96E7C">
      <w:pPr>
        <w:pStyle w:val="ConsPlusNonformat"/>
        <w:jc w:val="both"/>
      </w:pPr>
    </w:p>
    <w:p w:rsidR="00C96E7C" w:rsidRDefault="00C96E7C">
      <w:pPr>
        <w:pStyle w:val="ConsPlusNonformat"/>
        <w:jc w:val="both"/>
      </w:pPr>
      <w:r>
        <w:t xml:space="preserve">    Я согласе</w:t>
      </w:r>
      <w:proofErr w:type="gramStart"/>
      <w:r>
        <w:t>н(</w:t>
      </w:r>
      <w:proofErr w:type="gramEnd"/>
      <w:r>
        <w:t>на)  на обработку моих персональных данных в целях и объеме,</w:t>
      </w:r>
    </w:p>
    <w:p w:rsidR="00C96E7C" w:rsidRDefault="00C96E7C">
      <w:pPr>
        <w:pStyle w:val="ConsPlusNonformat"/>
        <w:jc w:val="both"/>
      </w:pPr>
      <w:proofErr w:type="gramStart"/>
      <w:r>
        <w:t>необходимом  для  предоставления  муниципальной  услуги  (в  случае, если с</w:t>
      </w:r>
      <w:proofErr w:type="gramEnd"/>
    </w:p>
    <w:p w:rsidR="00C96E7C" w:rsidRDefault="00C96E7C">
      <w:pPr>
        <w:pStyle w:val="ConsPlusNonformat"/>
        <w:jc w:val="both"/>
      </w:pPr>
      <w:r>
        <w:t>заявлением обращается непосредственно заявитель).</w:t>
      </w:r>
    </w:p>
    <w:p w:rsidR="00C96E7C" w:rsidRDefault="00C96E7C">
      <w:pPr>
        <w:pStyle w:val="ConsPlusNonformat"/>
        <w:jc w:val="both"/>
      </w:pPr>
    </w:p>
    <w:p w:rsidR="00C96E7C" w:rsidRDefault="00C96E7C">
      <w:pPr>
        <w:pStyle w:val="ConsPlusNonformat"/>
        <w:jc w:val="both"/>
      </w:pPr>
      <w:r>
        <w:t>"___" ______________ 20__ г.</w:t>
      </w:r>
    </w:p>
    <w:p w:rsidR="00C96E7C" w:rsidRDefault="00C96E7C">
      <w:pPr>
        <w:pStyle w:val="ConsPlusNonformat"/>
        <w:jc w:val="both"/>
      </w:pPr>
      <w:r>
        <w:t>________________________</w:t>
      </w:r>
    </w:p>
    <w:p w:rsidR="00C96E7C" w:rsidRDefault="00C96E7C">
      <w:pPr>
        <w:pStyle w:val="ConsPlusNonformat"/>
        <w:jc w:val="both"/>
      </w:pPr>
      <w:r>
        <w:t>(подпись)</w:t>
      </w:r>
    </w:p>
    <w:p w:rsidR="00C96E7C" w:rsidRDefault="00C96E7C">
      <w:pPr>
        <w:pStyle w:val="ConsPlusNormal"/>
        <w:ind w:firstLine="540"/>
        <w:jc w:val="both"/>
      </w:pPr>
    </w:p>
    <w:p w:rsidR="00C96E7C" w:rsidRDefault="00C96E7C">
      <w:pPr>
        <w:pStyle w:val="ConsPlusNormal"/>
        <w:ind w:firstLine="540"/>
        <w:jc w:val="both"/>
      </w:pPr>
    </w:p>
    <w:p w:rsidR="00C96E7C" w:rsidRDefault="00C96E7C">
      <w:pPr>
        <w:pStyle w:val="ConsPlusNormal"/>
        <w:ind w:firstLine="540"/>
        <w:jc w:val="both"/>
      </w:pPr>
    </w:p>
    <w:p w:rsidR="00C96E7C" w:rsidRDefault="00C96E7C">
      <w:pPr>
        <w:pStyle w:val="ConsPlusNormal"/>
        <w:ind w:firstLine="540"/>
        <w:jc w:val="both"/>
      </w:pPr>
    </w:p>
    <w:p w:rsidR="00C96E7C" w:rsidRDefault="00C96E7C">
      <w:pPr>
        <w:pStyle w:val="ConsPlusNormal"/>
        <w:ind w:firstLine="540"/>
        <w:jc w:val="both"/>
      </w:pPr>
    </w:p>
    <w:p w:rsidR="00C96E7C" w:rsidRDefault="00C96E7C">
      <w:pPr>
        <w:pStyle w:val="ConsPlusNormal"/>
        <w:jc w:val="right"/>
        <w:outlineLvl w:val="1"/>
      </w:pPr>
      <w:r>
        <w:t>Приложение 3</w:t>
      </w:r>
    </w:p>
    <w:p w:rsidR="00C96E7C" w:rsidRDefault="00C96E7C">
      <w:pPr>
        <w:pStyle w:val="ConsPlusNormal"/>
        <w:jc w:val="right"/>
      </w:pPr>
      <w:r>
        <w:t>к Регламенту</w:t>
      </w:r>
    </w:p>
    <w:p w:rsidR="00C96E7C" w:rsidRDefault="00C96E7C">
      <w:pPr>
        <w:pStyle w:val="ConsPlusNormal"/>
        <w:ind w:firstLine="540"/>
        <w:jc w:val="both"/>
      </w:pPr>
    </w:p>
    <w:p w:rsidR="00C96E7C" w:rsidRDefault="00C96E7C">
      <w:pPr>
        <w:pStyle w:val="ConsPlusNormal"/>
        <w:jc w:val="center"/>
      </w:pPr>
      <w:bookmarkStart w:id="25" w:name="P669"/>
      <w:bookmarkEnd w:id="25"/>
      <w:r>
        <w:t>БЛОК-СХЕМА</w:t>
      </w:r>
    </w:p>
    <w:p w:rsidR="00C96E7C" w:rsidRDefault="00C96E7C">
      <w:pPr>
        <w:pStyle w:val="ConsPlusNormal"/>
        <w:jc w:val="center"/>
      </w:pPr>
      <w:r>
        <w:t>ПРЕДОСТАВЛЕНИЯ МУНИЦИПАЛЬНОЙ УСЛУГИ</w:t>
      </w:r>
    </w:p>
    <w:p w:rsidR="00C96E7C" w:rsidRDefault="00C96E7C">
      <w:pPr>
        <w:pStyle w:val="ConsPlusNormal"/>
        <w:ind w:firstLine="540"/>
        <w:jc w:val="both"/>
      </w:pPr>
    </w:p>
    <w:p w:rsidR="00C96E7C" w:rsidRDefault="00C96E7C">
      <w:pPr>
        <w:pStyle w:val="ConsPlusNonformat"/>
        <w:jc w:val="both"/>
      </w:pPr>
      <w:r>
        <w:t xml:space="preserve">        ┌────────────────────────────────────────────────────────┐</w:t>
      </w:r>
    </w:p>
    <w:p w:rsidR="00C96E7C" w:rsidRDefault="00C96E7C">
      <w:pPr>
        <w:pStyle w:val="ConsPlusNonformat"/>
        <w:jc w:val="both"/>
      </w:pPr>
      <w:r>
        <w:t xml:space="preserve">        │     ПРИЕМ И РЕГИСТРАЦИЯ ЗАЯВЛЕНИЯ О ПРЕДОСТАВЛЕНИИ     │</w:t>
      </w:r>
    </w:p>
    <w:p w:rsidR="00C96E7C" w:rsidRDefault="00C96E7C">
      <w:pPr>
        <w:pStyle w:val="ConsPlusNonformat"/>
        <w:jc w:val="both"/>
      </w:pPr>
      <w:r>
        <w:t xml:space="preserve">        │         МУНИЦИПАЛЬНОЙ УСЛУГИ И ДОКУМЕНТОВ В МФЦ        │</w:t>
      </w:r>
    </w:p>
    <w:p w:rsidR="00C96E7C" w:rsidRDefault="00C96E7C">
      <w:pPr>
        <w:pStyle w:val="ConsPlusNonformat"/>
        <w:jc w:val="both"/>
      </w:pPr>
      <w:r>
        <w:t xml:space="preserve">        └────────────────────────────┬───────────────────────────┘</w:t>
      </w:r>
    </w:p>
    <w:p w:rsidR="00C96E7C" w:rsidRDefault="00C96E7C">
      <w:pPr>
        <w:pStyle w:val="ConsPlusNonformat"/>
        <w:jc w:val="both"/>
      </w:pPr>
      <w:r>
        <w:t xml:space="preserve">                                     V</w:t>
      </w:r>
    </w:p>
    <w:p w:rsidR="00C96E7C" w:rsidRDefault="00C96E7C">
      <w:pPr>
        <w:pStyle w:val="ConsPlusNonformat"/>
        <w:jc w:val="both"/>
      </w:pPr>
      <w:r>
        <w:t xml:space="preserve">        ┌────────────────────────────────────────────────────────┐</w:t>
      </w:r>
    </w:p>
    <w:p w:rsidR="00C96E7C" w:rsidRDefault="00C96E7C">
      <w:pPr>
        <w:pStyle w:val="ConsPlusNonformat"/>
        <w:jc w:val="both"/>
      </w:pPr>
      <w:r>
        <w:t xml:space="preserve">        │    ПРИЕМ И РЕГИСТРАЦИЯ В КИО ЗАЯВЛЕНИЯ, ПОСТУПИВШЕГО   │</w:t>
      </w:r>
    </w:p>
    <w:p w:rsidR="00C96E7C" w:rsidRDefault="00C96E7C">
      <w:pPr>
        <w:pStyle w:val="ConsPlusNonformat"/>
        <w:jc w:val="both"/>
      </w:pPr>
      <w:r>
        <w:t xml:space="preserve">        │ИЗ МФЦ, А ТАКЖЕ ПО ПОЧТЕ И </w:t>
      </w:r>
      <w:proofErr w:type="gramStart"/>
      <w:r>
        <w:t>ПОДАННОГО</w:t>
      </w:r>
      <w:proofErr w:type="gramEnd"/>
      <w:r>
        <w:t xml:space="preserve"> В ЭЛЕКТРОННОЙ ФОРМЕ│</w:t>
      </w:r>
    </w:p>
    <w:p w:rsidR="00C96E7C" w:rsidRDefault="00C96E7C">
      <w:pPr>
        <w:pStyle w:val="ConsPlusNonformat"/>
        <w:jc w:val="both"/>
      </w:pPr>
      <w:r>
        <w:t xml:space="preserve">        └────────────────────────────┬───────────────────────────┘</w:t>
      </w:r>
    </w:p>
    <w:p w:rsidR="00C96E7C" w:rsidRDefault="00C96E7C">
      <w:pPr>
        <w:pStyle w:val="ConsPlusNonformat"/>
        <w:jc w:val="both"/>
      </w:pPr>
      <w:r>
        <w:lastRenderedPageBreak/>
        <w:t xml:space="preserve">                                     V</w:t>
      </w:r>
    </w:p>
    <w:p w:rsidR="00C96E7C" w:rsidRDefault="00C96E7C">
      <w:pPr>
        <w:pStyle w:val="ConsPlusNonformat"/>
        <w:jc w:val="both"/>
      </w:pPr>
      <w:r>
        <w:t xml:space="preserve">        ┌─────────────────────────────────────────────────────────┐</w:t>
      </w:r>
    </w:p>
    <w:p w:rsidR="00C96E7C" w:rsidRDefault="00C96E7C">
      <w:pPr>
        <w:pStyle w:val="ConsPlusNonformat"/>
        <w:jc w:val="both"/>
      </w:pPr>
      <w:r>
        <w:t xml:space="preserve">        │РАССМОТРЕНИЕ ЗАЯВЛЕНИЯ С ПРИЛОЖЕННЫМИ К НЕМУ ДОКУМЕНТАМИ,│</w:t>
      </w:r>
    </w:p>
    <w:p w:rsidR="00C96E7C" w:rsidRDefault="00C96E7C">
      <w:pPr>
        <w:pStyle w:val="ConsPlusNonformat"/>
        <w:jc w:val="both"/>
      </w:pPr>
      <w:r>
        <w:t xml:space="preserve">        │  ФОРМИРОВАНИЕ И НАПРАВЛЕНИЕ МЕЖВЕДОМСТВЕННЫХ ЗАПРОСОВ   │</w:t>
      </w:r>
    </w:p>
    <w:p w:rsidR="00C96E7C" w:rsidRDefault="00C96E7C">
      <w:pPr>
        <w:pStyle w:val="ConsPlusNonformat"/>
        <w:jc w:val="both"/>
      </w:pPr>
      <w:r>
        <w:t xml:space="preserve">        └────────┬────────────────────────────────────────┬───────┘</w:t>
      </w:r>
    </w:p>
    <w:p w:rsidR="00C96E7C" w:rsidRDefault="00C96E7C">
      <w:pPr>
        <w:pStyle w:val="ConsPlusNonformat"/>
        <w:jc w:val="both"/>
      </w:pPr>
      <w:r>
        <w:t xml:space="preserve">                 V                                        </w:t>
      </w:r>
      <w:proofErr w:type="spellStart"/>
      <w:r>
        <w:t>V</w:t>
      </w:r>
      <w:proofErr w:type="spellEnd"/>
    </w:p>
    <w:p w:rsidR="00C96E7C" w:rsidRDefault="00C96E7C">
      <w:pPr>
        <w:pStyle w:val="ConsPlusNonformat"/>
        <w:jc w:val="both"/>
      </w:pPr>
      <w:r>
        <w:t>┌────────────────────────────────┐      ┌────────────────────────────────┐</w:t>
      </w:r>
    </w:p>
    <w:p w:rsidR="00C96E7C" w:rsidRDefault="00C96E7C">
      <w:pPr>
        <w:pStyle w:val="ConsPlusNonformat"/>
        <w:jc w:val="both"/>
      </w:pPr>
      <w:r>
        <w:t>│ ПРИНЯТИЕ РЕШЕНИЯ О ПОСТАНОВКЕ  │      │ ВОЗВРАТ ЗАЯВЛЕНИЯ И ДОКУМЕНТОВ │</w:t>
      </w:r>
    </w:p>
    <w:p w:rsidR="00C96E7C" w:rsidRDefault="00C96E7C">
      <w:pPr>
        <w:pStyle w:val="ConsPlusNonformat"/>
        <w:jc w:val="both"/>
      </w:pPr>
      <w:r>
        <w:t>│ЗАЯВИТЕЛЯ НА УЧЕТ ЛИБО ОБ ОТКАЗЕ│      └────────────────────────────────┘</w:t>
      </w:r>
    </w:p>
    <w:p w:rsidR="00C96E7C" w:rsidRDefault="00C96E7C">
      <w:pPr>
        <w:pStyle w:val="ConsPlusNonformat"/>
        <w:jc w:val="both"/>
      </w:pPr>
      <w:r>
        <w:t>│ В ПОСТАНОВКЕ ЗАЯВИТЕЛЯ НА УЧЕТ │</w:t>
      </w:r>
    </w:p>
    <w:p w:rsidR="00C96E7C" w:rsidRDefault="00C96E7C">
      <w:pPr>
        <w:pStyle w:val="ConsPlusNonformat"/>
        <w:jc w:val="both"/>
      </w:pPr>
      <w:r>
        <w:t>└────────┬─────────────────────┬─┘</w:t>
      </w:r>
    </w:p>
    <w:p w:rsidR="00C96E7C" w:rsidRDefault="00C96E7C">
      <w:pPr>
        <w:pStyle w:val="ConsPlusNonformat"/>
        <w:jc w:val="both"/>
      </w:pPr>
      <w:r>
        <w:t xml:space="preserve">         V                     </w:t>
      </w:r>
      <w:proofErr w:type="spellStart"/>
      <w:r>
        <w:t>V</w:t>
      </w:r>
      <w:proofErr w:type="spellEnd"/>
    </w:p>
    <w:p w:rsidR="00C96E7C" w:rsidRDefault="00C96E7C">
      <w:pPr>
        <w:pStyle w:val="ConsPlusNonformat"/>
        <w:jc w:val="both"/>
      </w:pPr>
      <w:r>
        <w:t>┌──────────────────┐   ┌──────────────────┐</w:t>
      </w:r>
    </w:p>
    <w:p w:rsidR="00C96E7C" w:rsidRDefault="00C96E7C">
      <w:pPr>
        <w:pStyle w:val="ConsPlusNonformat"/>
        <w:jc w:val="both"/>
      </w:pPr>
      <w:r>
        <w:t>│ ПРИНЯТИЕ РЕШЕНИЯ │   │ОТКАЗ В ПОСТАНОВКЕ│</w:t>
      </w:r>
    </w:p>
    <w:p w:rsidR="00C96E7C" w:rsidRDefault="00C96E7C">
      <w:pPr>
        <w:pStyle w:val="ConsPlusNonformat"/>
        <w:jc w:val="both"/>
      </w:pPr>
      <w:r>
        <w:t>│ О ПРЕДОСТАВЛЕНИИ │   │ЗАЯВИТЕЛЯ НА УЧЕТ │</w:t>
      </w:r>
    </w:p>
    <w:p w:rsidR="00C96E7C" w:rsidRDefault="00C96E7C">
      <w:pPr>
        <w:pStyle w:val="ConsPlusNonformat"/>
        <w:jc w:val="both"/>
      </w:pPr>
      <w:r>
        <w:t>│ЗЕМЕЛЬНОГО УЧАСТКА│   └──────────────────┘</w:t>
      </w:r>
    </w:p>
    <w:p w:rsidR="00C96E7C" w:rsidRDefault="00C96E7C">
      <w:pPr>
        <w:pStyle w:val="ConsPlusNonformat"/>
        <w:jc w:val="both"/>
      </w:pPr>
      <w:r>
        <w:t>│  ЛИБО ОБ ОТКАЗЕ  │</w:t>
      </w:r>
    </w:p>
    <w:p w:rsidR="00C96E7C" w:rsidRDefault="00C96E7C">
      <w:pPr>
        <w:pStyle w:val="ConsPlusNonformat"/>
        <w:jc w:val="both"/>
      </w:pPr>
      <w:r>
        <w:t>│ В ПРЕДОСТАВЛЕНИИ │</w:t>
      </w:r>
    </w:p>
    <w:p w:rsidR="00C96E7C" w:rsidRDefault="00C96E7C">
      <w:pPr>
        <w:pStyle w:val="ConsPlusNonformat"/>
        <w:jc w:val="both"/>
      </w:pPr>
      <w:r>
        <w:t>│ЗЕМЕЛЬНОГО УЧАСТКА├──────────────────────────┐</w:t>
      </w:r>
    </w:p>
    <w:p w:rsidR="00C96E7C" w:rsidRDefault="00C96E7C">
      <w:pPr>
        <w:pStyle w:val="ConsPlusNonformat"/>
        <w:jc w:val="both"/>
      </w:pPr>
      <w:r>
        <w:t>└────────┬─────────┘                          │</w:t>
      </w:r>
    </w:p>
    <w:p w:rsidR="00C96E7C" w:rsidRDefault="00C96E7C">
      <w:pPr>
        <w:pStyle w:val="ConsPlusNonformat"/>
        <w:jc w:val="both"/>
      </w:pPr>
      <w:r>
        <w:t xml:space="preserve">         V                                    </w:t>
      </w:r>
      <w:proofErr w:type="spellStart"/>
      <w:r>
        <w:t>V</w:t>
      </w:r>
      <w:proofErr w:type="spellEnd"/>
    </w:p>
    <w:p w:rsidR="00C96E7C" w:rsidRDefault="00C96E7C">
      <w:pPr>
        <w:pStyle w:val="ConsPlusNonformat"/>
        <w:jc w:val="both"/>
      </w:pPr>
      <w:r>
        <w:t>┌───────────────────────────┐      ┌──────────────────────┐</w:t>
      </w:r>
    </w:p>
    <w:p w:rsidR="00C96E7C" w:rsidRDefault="00C96E7C">
      <w:pPr>
        <w:pStyle w:val="ConsPlusNonformat"/>
        <w:jc w:val="both"/>
      </w:pPr>
      <w:r>
        <w:t>│    ЗАКЛЮЧЕНИЕ ДОГОВОРА    │      │ОТКАЗ В ПРЕДОСТАВЛЕНИИ│</w:t>
      </w:r>
    </w:p>
    <w:p w:rsidR="00C96E7C" w:rsidRDefault="00C96E7C">
      <w:pPr>
        <w:pStyle w:val="ConsPlusNonformat"/>
        <w:jc w:val="both"/>
      </w:pPr>
      <w:r>
        <w:t>│ АРЕНДЫ ЗЕМЕЛЬНОГО УЧАСТКА │      │  ЗЕМЕЛЬНОГО УЧАСТКА  │</w:t>
      </w:r>
    </w:p>
    <w:p w:rsidR="00C96E7C" w:rsidRDefault="00C96E7C">
      <w:pPr>
        <w:pStyle w:val="ConsPlusNonformat"/>
        <w:jc w:val="both"/>
      </w:pPr>
      <w:r>
        <w:t>│    ДЛЯ ИНДИВИДУАЛЬНОГО    │      └──────────────────────┘</w:t>
      </w:r>
    </w:p>
    <w:p w:rsidR="00C96E7C" w:rsidRDefault="00C96E7C">
      <w:pPr>
        <w:pStyle w:val="ConsPlusNonformat"/>
        <w:jc w:val="both"/>
      </w:pPr>
      <w:r>
        <w:t>│  ЖИЛИЩНОГО СТРОИТЕЛЬСТВА  │</w:t>
      </w:r>
    </w:p>
    <w:p w:rsidR="00C96E7C" w:rsidRDefault="00C96E7C">
      <w:pPr>
        <w:pStyle w:val="ConsPlusNonformat"/>
        <w:jc w:val="both"/>
      </w:pPr>
      <w:r>
        <w:t xml:space="preserve">│ИЛИ ДОГОВОРА </w:t>
      </w:r>
      <w:proofErr w:type="gramStart"/>
      <w:r>
        <w:t>БЕЗВОЗМЕЗДНОЙ</w:t>
      </w:r>
      <w:proofErr w:type="gramEnd"/>
      <w:r>
        <w:t xml:space="preserve"> │</w:t>
      </w:r>
    </w:p>
    <w:p w:rsidR="00C96E7C" w:rsidRDefault="00C96E7C">
      <w:pPr>
        <w:pStyle w:val="ConsPlusNonformat"/>
        <w:jc w:val="both"/>
      </w:pPr>
      <w:r>
        <w:t>│ПЕРЕДАЧИ ЗЕМЕЛЬНОГО УЧАСТКА│</w:t>
      </w:r>
    </w:p>
    <w:p w:rsidR="00C96E7C" w:rsidRDefault="00C96E7C">
      <w:pPr>
        <w:pStyle w:val="ConsPlusNonformat"/>
        <w:jc w:val="both"/>
      </w:pPr>
      <w:r>
        <w:t>│     В СОБСТВЕННОСТЬ       │</w:t>
      </w:r>
    </w:p>
    <w:p w:rsidR="00C96E7C" w:rsidRDefault="00C96E7C">
      <w:pPr>
        <w:pStyle w:val="ConsPlusNonformat"/>
        <w:jc w:val="both"/>
      </w:pPr>
      <w:r>
        <w:t>└────────┬──────────────────┘</w:t>
      </w:r>
    </w:p>
    <w:p w:rsidR="00C96E7C" w:rsidRDefault="00C96E7C">
      <w:pPr>
        <w:pStyle w:val="ConsPlusNonformat"/>
        <w:jc w:val="both"/>
      </w:pPr>
      <w:r>
        <w:t xml:space="preserve">         V</w:t>
      </w:r>
    </w:p>
    <w:p w:rsidR="00C96E7C" w:rsidRDefault="00C96E7C">
      <w:pPr>
        <w:pStyle w:val="ConsPlusNonformat"/>
        <w:jc w:val="both"/>
      </w:pPr>
      <w:r>
        <w:t>┌─────────────────────────────────────┐</w:t>
      </w:r>
    </w:p>
    <w:p w:rsidR="00C96E7C" w:rsidRDefault="00C96E7C">
      <w:pPr>
        <w:pStyle w:val="ConsPlusNonformat"/>
        <w:jc w:val="both"/>
      </w:pPr>
      <w:r>
        <w:t>│  ПРИНЯТИЕ РЕШЕНИЯ О ПРЕДОСТАВЛЕНИИ  │</w:t>
      </w:r>
    </w:p>
    <w:p w:rsidR="00C96E7C" w:rsidRDefault="00C96E7C">
      <w:pPr>
        <w:pStyle w:val="ConsPlusNonformat"/>
        <w:jc w:val="both"/>
      </w:pPr>
      <w:r>
        <w:t>│ ЗЕМЕЛЬНОГО УЧАСТКА В СОБСТВЕННОСТЬ  │</w:t>
      </w:r>
    </w:p>
    <w:p w:rsidR="00C96E7C" w:rsidRDefault="00C96E7C">
      <w:pPr>
        <w:pStyle w:val="ConsPlusNonformat"/>
        <w:jc w:val="both"/>
      </w:pPr>
      <w:r>
        <w:t>│    ПОСЛЕ ЗАВЕРШЕНИЯ СТРОИТЕЛЬСТВА   │</w:t>
      </w:r>
    </w:p>
    <w:p w:rsidR="00C96E7C" w:rsidRDefault="00C96E7C">
      <w:pPr>
        <w:pStyle w:val="ConsPlusNonformat"/>
        <w:jc w:val="both"/>
      </w:pPr>
      <w:r>
        <w:t>│ЖИЛОГО ДОМА, ВВОДА ЕГО В ЭКСПЛУАТАЦИЮ│</w:t>
      </w:r>
    </w:p>
    <w:p w:rsidR="00C96E7C" w:rsidRDefault="00C96E7C">
      <w:pPr>
        <w:pStyle w:val="ConsPlusNonformat"/>
        <w:jc w:val="both"/>
      </w:pPr>
      <w:r>
        <w:t xml:space="preserve">│   И ОСУЩЕСТВЛЕНИЯ </w:t>
      </w:r>
      <w:proofErr w:type="gramStart"/>
      <w:r>
        <w:t>ГОСУДАРСТВЕННОЙ</w:t>
      </w:r>
      <w:proofErr w:type="gramEnd"/>
      <w:r>
        <w:t xml:space="preserve">   │</w:t>
      </w:r>
    </w:p>
    <w:p w:rsidR="00C96E7C" w:rsidRDefault="00C96E7C">
      <w:pPr>
        <w:pStyle w:val="ConsPlusNonformat"/>
        <w:jc w:val="both"/>
      </w:pPr>
      <w:r>
        <w:t>│   РЕГИСТРАЦИИ ПРАВА СОБСТВЕННОСТИ   │</w:t>
      </w:r>
    </w:p>
    <w:p w:rsidR="00C96E7C" w:rsidRDefault="00C96E7C">
      <w:pPr>
        <w:pStyle w:val="ConsPlusNonformat"/>
        <w:jc w:val="both"/>
      </w:pPr>
      <w:r>
        <w:t>│              НА НЕГО                │</w:t>
      </w:r>
    </w:p>
    <w:p w:rsidR="00C96E7C" w:rsidRDefault="00C96E7C">
      <w:pPr>
        <w:pStyle w:val="ConsPlusNonformat"/>
        <w:jc w:val="both"/>
      </w:pPr>
      <w:r>
        <w:t>└────────┬────────────────────────────┘</w:t>
      </w:r>
    </w:p>
    <w:p w:rsidR="00C96E7C" w:rsidRDefault="00C96E7C">
      <w:pPr>
        <w:pStyle w:val="ConsPlusNonformat"/>
        <w:jc w:val="both"/>
      </w:pPr>
      <w:r>
        <w:t xml:space="preserve">         V</w:t>
      </w:r>
    </w:p>
    <w:p w:rsidR="00C96E7C" w:rsidRDefault="00C96E7C">
      <w:pPr>
        <w:pStyle w:val="ConsPlusNonformat"/>
        <w:jc w:val="both"/>
      </w:pPr>
      <w:r>
        <w:t>┌─────────────────────────────────────┐</w:t>
      </w:r>
    </w:p>
    <w:p w:rsidR="00C96E7C" w:rsidRDefault="00C96E7C">
      <w:pPr>
        <w:pStyle w:val="ConsPlusNonformat"/>
        <w:jc w:val="both"/>
      </w:pPr>
      <w:r>
        <w:t xml:space="preserve">│  ЗАКЛЮЧЕНИЕ ДОГОВОРА </w:t>
      </w:r>
      <w:proofErr w:type="gramStart"/>
      <w:r>
        <w:t>БЕЗВОЗМЕЗДНОЙ</w:t>
      </w:r>
      <w:proofErr w:type="gramEnd"/>
      <w:r>
        <w:t xml:space="preserve">  │</w:t>
      </w:r>
    </w:p>
    <w:p w:rsidR="00C96E7C" w:rsidRDefault="00C96E7C">
      <w:pPr>
        <w:pStyle w:val="ConsPlusNonformat"/>
        <w:jc w:val="both"/>
      </w:pPr>
      <w:r>
        <w:t>│     ПЕРЕДАЧИ ЗЕМЕЛЬНОГО УЧАСТКА     │</w:t>
      </w:r>
    </w:p>
    <w:p w:rsidR="00C96E7C" w:rsidRDefault="00C96E7C">
      <w:pPr>
        <w:pStyle w:val="ConsPlusNonformat"/>
        <w:jc w:val="both"/>
      </w:pPr>
      <w:r>
        <w:t>│  В СОБСТВЕННОСТЬ ПОСЛЕ ЗАВЕРШЕНИЯ   │</w:t>
      </w:r>
    </w:p>
    <w:p w:rsidR="00C96E7C" w:rsidRDefault="00C96E7C">
      <w:pPr>
        <w:pStyle w:val="ConsPlusNonformat"/>
        <w:jc w:val="both"/>
      </w:pPr>
      <w:r>
        <w:t>│   СТРОИТЕЛЬСТВА ЖИЛОГО ДОМА, ВВОДА  │</w:t>
      </w:r>
    </w:p>
    <w:p w:rsidR="00C96E7C" w:rsidRDefault="00C96E7C">
      <w:pPr>
        <w:pStyle w:val="ConsPlusNonformat"/>
        <w:jc w:val="both"/>
      </w:pPr>
      <w:r>
        <w:t>│  ЕГО В ЭКСПЛУАТАЦИЮ И ОСУЩЕСТВЛЕНИЯ │</w:t>
      </w:r>
    </w:p>
    <w:p w:rsidR="00C96E7C" w:rsidRDefault="00C96E7C">
      <w:pPr>
        <w:pStyle w:val="ConsPlusNonformat"/>
        <w:jc w:val="both"/>
      </w:pPr>
      <w:r>
        <w:t>│  ГОСУДАРСТВЕННОЙ РЕГИСТРАЦИИ ПРАВА  │</w:t>
      </w:r>
    </w:p>
    <w:p w:rsidR="00C96E7C" w:rsidRDefault="00C96E7C">
      <w:pPr>
        <w:pStyle w:val="ConsPlusNonformat"/>
        <w:jc w:val="both"/>
      </w:pPr>
      <w:r>
        <w:t>│       СОБСТВЕННОСТИ НА НЕГО         │</w:t>
      </w:r>
    </w:p>
    <w:p w:rsidR="00C96E7C" w:rsidRDefault="00C96E7C">
      <w:pPr>
        <w:pStyle w:val="ConsPlusNonformat"/>
        <w:jc w:val="both"/>
      </w:pPr>
      <w:r>
        <w:t>└─────────────────────────────────────┘</w:t>
      </w:r>
    </w:p>
    <w:p w:rsidR="00C96E7C" w:rsidRDefault="00C96E7C">
      <w:pPr>
        <w:pStyle w:val="ConsPlusNormal"/>
        <w:ind w:firstLine="540"/>
        <w:jc w:val="both"/>
      </w:pPr>
    </w:p>
    <w:p w:rsidR="00C96E7C" w:rsidRDefault="00C96E7C">
      <w:pPr>
        <w:pStyle w:val="ConsPlusNormal"/>
        <w:ind w:firstLine="540"/>
        <w:jc w:val="both"/>
      </w:pPr>
    </w:p>
    <w:p w:rsidR="00C96E7C" w:rsidRDefault="00C96E7C">
      <w:pPr>
        <w:pStyle w:val="ConsPlusNormal"/>
        <w:pBdr>
          <w:top w:val="single" w:sz="6" w:space="0" w:color="auto"/>
        </w:pBdr>
        <w:spacing w:before="100" w:after="100"/>
        <w:jc w:val="both"/>
        <w:rPr>
          <w:sz w:val="2"/>
          <w:szCs w:val="2"/>
        </w:rPr>
      </w:pPr>
    </w:p>
    <w:p w:rsidR="000A237D" w:rsidRDefault="000A237D"/>
    <w:sectPr w:rsidR="000A237D" w:rsidSect="00D52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7C"/>
    <w:rsid w:val="000A237D"/>
    <w:rsid w:val="00C96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E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6E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E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6E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6E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6E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6E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6E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E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6E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E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6E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6E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6E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6E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6E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7831CC3150DC1765BE1CBB227F579898A4D3FFE2A946FF5F0F75FBEA3399284F63F0A6C974C0F1E9F56A758EE2FF9CFAL5r3N" TargetMode="External"/><Relationship Id="rId21" Type="http://schemas.openxmlformats.org/officeDocument/2006/relationships/hyperlink" Target="consultantplus://offline/ref=667831CC3150DC1765BE02B63413089D9CAC8DFAE6A04BAF005F73ACB5639F7D1D23AEFF99318BFDEAEA76748DLFr5N" TargetMode="External"/><Relationship Id="rId34" Type="http://schemas.openxmlformats.org/officeDocument/2006/relationships/hyperlink" Target="consultantplus://offline/ref=667831CC3150DC1765BE02B63413089D9DAF8CFAE1A14BAF005F73ACB5639F7D1D23AEFF99318BFDEAEA76748DLFr5N" TargetMode="External"/><Relationship Id="rId42" Type="http://schemas.openxmlformats.org/officeDocument/2006/relationships/hyperlink" Target="consultantplus://offline/ref=667831CC3150DC1765BE1CBB227F579898A4D3FFE2A445FA5A0D75FBEA3399284F63F0A6DB7498FDE8F474758EF7A9CDBF0F3B4BD6F64684D9E488DALFrEN" TargetMode="External"/><Relationship Id="rId47" Type="http://schemas.openxmlformats.org/officeDocument/2006/relationships/hyperlink" Target="consultantplus://offline/ref=667831CC3150DC1765BE1CBB227F579898A4D3FFE2A445FA5A0D75FBEA3399284F63F0A6DB7498FDE8F474758FF7A9CDBF0F3B4BD6F64684D9E488DALFrEN" TargetMode="External"/><Relationship Id="rId50" Type="http://schemas.openxmlformats.org/officeDocument/2006/relationships/hyperlink" Target="consultantplus://offline/ref=667831CC3150DC1765BE1CBB227F579898A4D3FFE2A445FA5A0D75FBEA3399284F63F0A6DB7498FDE8F474758FF7A9CDBF0F3B4BD6F64684D9E488DALFrEN" TargetMode="External"/><Relationship Id="rId55" Type="http://schemas.openxmlformats.org/officeDocument/2006/relationships/hyperlink" Target="consultantplus://offline/ref=667831CC3150DC1765BE1CBB227F579898A4D3FFE2A445FA5A0D75FBEA3399284F63F0A6DB7498FDE8F474758EF7A9CDBF0F3B4BD6F64684D9E488DALFrEN" TargetMode="External"/><Relationship Id="rId63" Type="http://schemas.openxmlformats.org/officeDocument/2006/relationships/hyperlink" Target="consultantplus://offline/ref=667831CC3150DC1765BE02B63413089D9CAD8CF7E1A34BAF005F73ACB5639F7D0F23F6F69B3BC1ADACA179758DE2FC9EE558364BLDrEN" TargetMode="External"/><Relationship Id="rId68" Type="http://schemas.openxmlformats.org/officeDocument/2006/relationships/hyperlink" Target="consultantplus://offline/ref=667831CC3150DC1765BE02B63413089D9DAF8EF1E3A04BAF005F73ACB5639F7D0F23F6F3983095FDEDFF2025C8A9F09DFA443748C9EA4787LCrEN" TargetMode="External"/><Relationship Id="rId76" Type="http://schemas.openxmlformats.org/officeDocument/2006/relationships/hyperlink" Target="consultantplus://offline/ref=667831CC3150DC1765BE02B63413089D9DAF8CFAE1A14BAF005F73ACB5639F7D1D23AEFF99318BFDEAEA76748DLFr5N" TargetMode="External"/><Relationship Id="rId84" Type="http://schemas.openxmlformats.org/officeDocument/2006/relationships/hyperlink" Target="consultantplus://offline/ref=667831CC3150DC1765BE1CBB227F579898A4D3FFE2A444F8540375FBEA3399284F63F0A6DB7498FDE8F4747788F7A9CDBF0F3B4BD6F64684D9E488DALFrEN" TargetMode="External"/><Relationship Id="rId89" Type="http://schemas.openxmlformats.org/officeDocument/2006/relationships/hyperlink" Target="consultantplus://offline/ref=667831CC3150DC1765BE1CBB227F579898A4D3FFE2A946FF5F0F75FBEA3399284F63F0A6C974C0F1E9F56A758EE2FF9CFAL5r3N" TargetMode="External"/><Relationship Id="rId97" Type="http://schemas.openxmlformats.org/officeDocument/2006/relationships/fontTable" Target="fontTable.xml"/><Relationship Id="rId7" Type="http://schemas.openxmlformats.org/officeDocument/2006/relationships/hyperlink" Target="consultantplus://offline/ref=667831CC3150DC1765BE1CBB227F579898A4D3FFE2A445FA5A0D75FBEA3399284F63F0A6DB7498FDE8F4747489F7A9CDBF0F3B4BD6F64684D9E488DALFrEN" TargetMode="External"/><Relationship Id="rId71" Type="http://schemas.openxmlformats.org/officeDocument/2006/relationships/hyperlink" Target="consultantplus://offline/ref=667831CC3150DC1765BE02B63413089D9EA78EF6EAA74BAF005F73ACB5639F7D0F23F6F3983095FFE0FF2025C8A9F09DFA443748C9EA4787LCrEN" TargetMode="External"/><Relationship Id="rId92" Type="http://schemas.openxmlformats.org/officeDocument/2006/relationships/hyperlink" Target="consultantplus://offline/ref=667831CC3150DC1765BE1CBB227F579898A4D3FFE2A946FF5F0F75FBEA3399284F63F0A6DB7498FDE8F4747685F7A9CDBF0F3B4BD6F64684D9E488DALFrEN" TargetMode="External"/><Relationship Id="rId2" Type="http://schemas.microsoft.com/office/2007/relationships/stylesWithEffects" Target="stylesWithEffects.xml"/><Relationship Id="rId16" Type="http://schemas.openxmlformats.org/officeDocument/2006/relationships/hyperlink" Target="consultantplus://offline/ref=667831CC3150DC1765BE1CBB227F579898A4D3FFE2A444F8540375FBEA3399284F63F0A6DB7498FDE8F4747485F7A9CDBF0F3B4BD6F64684D9E488DALFrEN" TargetMode="External"/><Relationship Id="rId29" Type="http://schemas.openxmlformats.org/officeDocument/2006/relationships/hyperlink" Target="consultantplus://offline/ref=667831CC3150DC1765BE1CBB227F579898A4D3FFE2A440F1540975FBEA3399284F63F0A6C974C0F1E9F56A758EE2FF9CFAL5r3N" TargetMode="External"/><Relationship Id="rId11" Type="http://schemas.openxmlformats.org/officeDocument/2006/relationships/hyperlink" Target="consultantplus://offline/ref=667831CC3150DC1765BE1CBB227F579898A4D3FFE2A444F8540375FBEA3399284F63F0A6DB7498FDE8F4747489F7A9CDBF0F3B4BD6F64684D9E488DALFrEN" TargetMode="External"/><Relationship Id="rId24" Type="http://schemas.openxmlformats.org/officeDocument/2006/relationships/hyperlink" Target="consultantplus://offline/ref=667831CC3150DC1765BE02B63413089D9CAD8CF7E1A34BAF005F73ACB5639F7D1D23AEFF99318BFDEAEA76748DLFr5N" TargetMode="External"/><Relationship Id="rId32" Type="http://schemas.openxmlformats.org/officeDocument/2006/relationships/hyperlink" Target="consultantplus://offline/ref=667831CC3150DC1765BE02B63413089D9CAF88F5E6A14BAF005F73ACB5639F7D0F23F6F3983095FDE8FF2025C8A9F09DFA443748C9EA4787LCrEN" TargetMode="External"/><Relationship Id="rId37" Type="http://schemas.openxmlformats.org/officeDocument/2006/relationships/hyperlink" Target="consultantplus://offline/ref=667831CC3150DC1765BE02B63413089D9DAF8CFAE1A14BAF005F73ACB5639F7D1D23AEFF99318BFDEAEA76748DLFr5N" TargetMode="External"/><Relationship Id="rId40" Type="http://schemas.openxmlformats.org/officeDocument/2006/relationships/hyperlink" Target="consultantplus://offline/ref=667831CC3150DC1765BE02B63413089D9DAF8CFAE1A14BAF005F73ACB5639F7D1D23AEFF99318BFDEAEA76748DLFr5N" TargetMode="External"/><Relationship Id="rId45" Type="http://schemas.openxmlformats.org/officeDocument/2006/relationships/hyperlink" Target="consultantplus://offline/ref=667831CC3150DC1765BE1CBB227F579898A4D3FFE2A445FA5A0D75FBEA3399284F63F0A6DB7498FDE8F474758EF7A9CDBF0F3B4BD6F64684D9E488DALFrEN" TargetMode="External"/><Relationship Id="rId53" Type="http://schemas.openxmlformats.org/officeDocument/2006/relationships/hyperlink" Target="consultantplus://offline/ref=667831CC3150DC1765BE1CBB227F579898A4D3FFE2A445FA5A0D75FBEA3399284F63F0A6DB7498FDE8F474758FF7A9CDBF0F3B4BD6F64684D9E488DALFrEN" TargetMode="External"/><Relationship Id="rId58" Type="http://schemas.openxmlformats.org/officeDocument/2006/relationships/hyperlink" Target="consultantplus://offline/ref=667831CC3150DC1765BE1CBB227F579898A4D3FFE2A445FA5A0D75FBEA3399284F63F0A6DB7498FDE8F4747588F7A9CDBF0F3B4BD6F64684D9E488DALFrEN" TargetMode="External"/><Relationship Id="rId66" Type="http://schemas.openxmlformats.org/officeDocument/2006/relationships/hyperlink" Target="consultantplus://offline/ref=667831CC3150DC1765BE1CBB227F579898A4D3FFE2A946FF5F0F75FBEA3399284F63F0A6C974C0F1E9F56A758EE2FF9CFAL5r3N" TargetMode="External"/><Relationship Id="rId74" Type="http://schemas.openxmlformats.org/officeDocument/2006/relationships/hyperlink" Target="consultantplus://offline/ref=667831CC3150DC1765BE1CBB227F579898A4D3FFE2A544FD5A0875FBEA3399284F63F0A6DB7498FDE8F4747589F7A9CDBF0F3B4BD6F64684D9E488DALFrEN" TargetMode="External"/><Relationship Id="rId79" Type="http://schemas.openxmlformats.org/officeDocument/2006/relationships/hyperlink" Target="consultantplus://offline/ref=667831CC3150DC1765BE1CBB227F579898A4D3FFE2A444F8540375FBEA3399284F63F0A6DB7498FDE8F4747685F7A9CDBF0F3B4BD6F64684D9E488DALFrEN" TargetMode="External"/><Relationship Id="rId87" Type="http://schemas.openxmlformats.org/officeDocument/2006/relationships/hyperlink" Target="consultantplus://offline/ref=667831CC3150DC1765BE1CBB227F579898A4D3FFE2A445FA5A0D75FBEA3399284F63F0A6DB7498FDE8F474768BF7A9CDBF0F3B4BD6F64684D9E488DALFrEN" TargetMode="External"/><Relationship Id="rId5" Type="http://schemas.openxmlformats.org/officeDocument/2006/relationships/hyperlink" Target="consultantplus://offline/ref=667831CC3150DC1765BE1CBB227F579898A4D3FFE2A544FD5A0875FBEA3399284F63F0A6DB7498FDE8F4747489F7A9CDBF0F3B4BD6F64684D9E488DALFrEN" TargetMode="External"/><Relationship Id="rId61" Type="http://schemas.openxmlformats.org/officeDocument/2006/relationships/hyperlink" Target="consultantplus://offline/ref=667831CC3150DC1765BE02B63413089D9DAF8CFAE1A14BAF005F73ACB5639F7D1D23AEFF99318BFDEAEA76748DLFr5N" TargetMode="External"/><Relationship Id="rId82" Type="http://schemas.openxmlformats.org/officeDocument/2006/relationships/hyperlink" Target="consultantplus://offline/ref=667831CC3150DC1765BE1CBB227F579898A4D3FFE2A444F8540375FBEA3399284F63F0A6DB7498FDE8F474778EF7A9CDBF0F3B4BD6F64684D9E488DALFrEN" TargetMode="External"/><Relationship Id="rId90" Type="http://schemas.openxmlformats.org/officeDocument/2006/relationships/hyperlink" Target="consultantplus://offline/ref=667831CC3150DC1765BE1CBB227F579898A4D3FFE2A946FF5F0F75FBEA3399284F63F0A6DB7498FDE8F474758AF7A9CDBF0F3B4BD6F64684D9E488DALFrEN" TargetMode="External"/><Relationship Id="rId95" Type="http://schemas.openxmlformats.org/officeDocument/2006/relationships/hyperlink" Target="consultantplus://offline/ref=667831CC3150DC1765BE1CBB227F579898A4D3FFE2A946FF5F0F75FBEA3399284F63F0A6DB7498FDE8F474778CF7A9CDBF0F3B4BD6F64684D9E488DALFrEN" TargetMode="External"/><Relationship Id="rId19" Type="http://schemas.openxmlformats.org/officeDocument/2006/relationships/hyperlink" Target="consultantplus://offline/ref=667831CC3150DC1765BE02B63413089D9DA78AF7E8F71CAD510A7DA9BD33C56D196AFAF3863197E2EAF475L7rDN" TargetMode="External"/><Relationship Id="rId14" Type="http://schemas.openxmlformats.org/officeDocument/2006/relationships/hyperlink" Target="consultantplus://offline/ref=667831CC3150DC1765BE1CBB227F579898A4D3FFE2A444F8540375FBEA3399284F63F0A6DB7498FDE8F474748AF7A9CDBF0F3B4BD6F64684D9E488DALFrEN" TargetMode="External"/><Relationship Id="rId22" Type="http://schemas.openxmlformats.org/officeDocument/2006/relationships/hyperlink" Target="consultantplus://offline/ref=667831CC3150DC1765BE02B63413089D9CAC8BF5E4A34BAF005F73ACB5639F7D1D23AEFF99318BFDEAEA76748DLFr5N" TargetMode="External"/><Relationship Id="rId27" Type="http://schemas.openxmlformats.org/officeDocument/2006/relationships/hyperlink" Target="consultantplus://offline/ref=667831CC3150DC1765BE1CBB227F579898A4D3FFE2A846FC540A75FBEA3399284F63F0A6C974C0F1E9F56A758EE2FF9CFAL5r3N" TargetMode="External"/><Relationship Id="rId30" Type="http://schemas.openxmlformats.org/officeDocument/2006/relationships/hyperlink" Target="consultantplus://offline/ref=667831CC3150DC1765BE1CBB227F579898A4D3FFE2A445FA5A0D75FBEA3399284F63F0A6DB7498FDE8F4747484F7A9CDBF0F3B4BD6F64684D9E488DALFrEN" TargetMode="External"/><Relationship Id="rId35" Type="http://schemas.openxmlformats.org/officeDocument/2006/relationships/hyperlink" Target="consultantplus://offline/ref=667831CC3150DC1765BE1CBB227F579898A4D3FFE2A445FA5A0D75FBEA3399284F63F0A6DB7498FDE8F474758FF7A9CDBF0F3B4BD6F64684D9E488DALFrEN" TargetMode="External"/><Relationship Id="rId43" Type="http://schemas.openxmlformats.org/officeDocument/2006/relationships/hyperlink" Target="consultantplus://offline/ref=667831CC3150DC1765BE02B63413089D9DAF8CFAE1A14BAF005F73ACB5639F7D1D23AEFF99318BFDEAEA76748DLFr5N" TargetMode="External"/><Relationship Id="rId48" Type="http://schemas.openxmlformats.org/officeDocument/2006/relationships/hyperlink" Target="consultantplus://offline/ref=667831CC3150DC1765BE1CBB227F579898A4D3FFE2A445FA5A0D75FBEA3399284F63F0A6DB7498FDE8F474758EF7A9CDBF0F3B4BD6F64684D9E488DALFrEN" TargetMode="External"/><Relationship Id="rId56" Type="http://schemas.openxmlformats.org/officeDocument/2006/relationships/hyperlink" Target="consultantplus://offline/ref=667831CC3150DC1765BE02B63413089D9DAF8CFAE1A14BAF005F73ACB5639F7D1D23AEFF99318BFDEAEA76748DLFr5N" TargetMode="External"/><Relationship Id="rId64" Type="http://schemas.openxmlformats.org/officeDocument/2006/relationships/hyperlink" Target="consultantplus://offline/ref=667831CC3150DC1765BE1CBB227F579898A4D3FFE2A946FF5F0F75FBEA3399284F63F0A6C974C0F1E9F56A758EE2FF9CFAL5r3N" TargetMode="External"/><Relationship Id="rId69" Type="http://schemas.openxmlformats.org/officeDocument/2006/relationships/hyperlink" Target="consultantplus://offline/ref=667831CC3150DC1765BE1CBB227F579898A4D3FFE2A544FD5A0875FBEA3399284F63F0A6DB7498FDE8F474748AF7A9CDBF0F3B4BD6F64684D9E488DALFrEN" TargetMode="External"/><Relationship Id="rId77" Type="http://schemas.openxmlformats.org/officeDocument/2006/relationships/hyperlink" Target="consultantplus://offline/ref=667831CC3150DC1765BE1CBB227F579898A4D3FFE2A445FA5A0D75FBEA3399284F63F0A6DB7498FDE8F4747689F7A9CDBF0F3B4BD6F64684D9E488DALFrEN" TargetMode="External"/><Relationship Id="rId8" Type="http://schemas.openxmlformats.org/officeDocument/2006/relationships/hyperlink" Target="consultantplus://offline/ref=667831CC3150DC1765BE02B63413089D9CAD8CF7E1A34BAF005F73ACB5639F7D1D23AEFF99318BFDEAEA76748DLFr5N" TargetMode="External"/><Relationship Id="rId51" Type="http://schemas.openxmlformats.org/officeDocument/2006/relationships/hyperlink" Target="consultantplus://offline/ref=667831CC3150DC1765BE02B63413089D9CAC84F0E3A94BAF005F73ACB5639F7D0F23F6F3983096FAE9FF2025C8A9F09DFA443748C9EA4787LCrEN" TargetMode="External"/><Relationship Id="rId72" Type="http://schemas.openxmlformats.org/officeDocument/2006/relationships/hyperlink" Target="consultantplus://offline/ref=667831CC3150DC1765BE02B63413089D9CAD8BF7EBA54BAF005F73ACB5639F7D1D23AEFF99318BFDEAEA76748DLFr5N" TargetMode="External"/><Relationship Id="rId80" Type="http://schemas.openxmlformats.org/officeDocument/2006/relationships/hyperlink" Target="consultantplus://offline/ref=667831CC3150DC1765BE1CBB227F579898A4D3FFE2A946FF5F0F75FBEA3399284F63F0A6C974C0F1E9F56A758EE2FF9CFAL5r3N" TargetMode="External"/><Relationship Id="rId85" Type="http://schemas.openxmlformats.org/officeDocument/2006/relationships/hyperlink" Target="consultantplus://offline/ref=667831CC3150DC1765BE1CBB227F579898A4D3FFE2A444F8540375FBEA3399284F63F0A6DB7498FDE8F4747789F7A9CDBF0F3B4BD6F64684D9E488DALFrEN" TargetMode="External"/><Relationship Id="rId93" Type="http://schemas.openxmlformats.org/officeDocument/2006/relationships/hyperlink" Target="consultantplus://offline/ref=667831CC3150DC1765BE1CBB227F579898A4D3FFE2A946FF5F0F75FBEA3399284F63F0A6DB7498FDE8F4747689F7A9CDBF0F3B4BD6F64684D9E488DALFrEN"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67831CC3150DC1765BE1CBB227F579898A4D3FFE2A445FA5A0D75FBEA3399284F63F0A6DB7498FDE8F4747489F7A9CDBF0F3B4BD6F64684D9E488DALFrEN" TargetMode="External"/><Relationship Id="rId17" Type="http://schemas.openxmlformats.org/officeDocument/2006/relationships/hyperlink" Target="consultantplus://offline/ref=667831CC3150DC1765BE1CBB227F579898A4D3FFE2A445FA5A0D75FBEA3399284F63F0A6DB7498FDE8F474748AF7A9CDBF0F3B4BD6F64684D9E488DALFrEN" TargetMode="External"/><Relationship Id="rId25" Type="http://schemas.openxmlformats.org/officeDocument/2006/relationships/hyperlink" Target="consultantplus://offline/ref=667831CC3150DC1765BE02B63413089D9CAC8EF2E0A64BAF005F73ACB5639F7D1D23AEFF99318BFDEAEA76748DLFr5N" TargetMode="External"/><Relationship Id="rId33" Type="http://schemas.openxmlformats.org/officeDocument/2006/relationships/hyperlink" Target="consultantplus://offline/ref=667831CC3150DC1765BE1CBB227F579898A4D3FFE2A445FA5A0D75FBEA3399284F63F0A6DB7498FDE8F474758EF7A9CDBF0F3B4BD6F64684D9E488DALFrEN" TargetMode="External"/><Relationship Id="rId38" Type="http://schemas.openxmlformats.org/officeDocument/2006/relationships/hyperlink" Target="consultantplus://offline/ref=667831CC3150DC1765BE1CBB227F579898A4D3FFE2A445FA5A0D75FBEA3399284F63F0A6DB7498FDE8F474758FF7A9CDBF0F3B4BD6F64684D9E488DALFrEN" TargetMode="External"/><Relationship Id="rId46" Type="http://schemas.openxmlformats.org/officeDocument/2006/relationships/hyperlink" Target="consultantplus://offline/ref=667831CC3150DC1765BE02B63413089D9DAF8CFAE1A14BAF005F73ACB5639F7D1D23AEFF99318BFDEAEA76748DLFr5N" TargetMode="External"/><Relationship Id="rId59" Type="http://schemas.openxmlformats.org/officeDocument/2006/relationships/hyperlink" Target="consultantplus://offline/ref=667831CC3150DC1765BE1CBB227F579898A4D3FFE2A445FA5A0D75FBEA3399284F63F0A6DB7498FDE8F4747589F7A9CDBF0F3B4BD6F64684D9E488DALFrEN" TargetMode="External"/><Relationship Id="rId67" Type="http://schemas.openxmlformats.org/officeDocument/2006/relationships/hyperlink" Target="consultantplus://offline/ref=667831CC3150DC1765BE1CBB227F579898A4D3FFE2A444F8540375FBEA3399284F63F0A6DB7498FDE8F474768BF7A9CDBF0F3B4BD6F64684D9E488DALFrEN" TargetMode="External"/><Relationship Id="rId20" Type="http://schemas.openxmlformats.org/officeDocument/2006/relationships/hyperlink" Target="consultantplus://offline/ref=667831CC3150DC1765BE02B63413089D9CAD8DF6E6A24BAF005F73ACB5639F7D1D23AEFF99318BFDEAEA76748DLFr5N" TargetMode="External"/><Relationship Id="rId41" Type="http://schemas.openxmlformats.org/officeDocument/2006/relationships/hyperlink" Target="consultantplus://offline/ref=667831CC3150DC1765BE1CBB227F579898A4D3FFE2A445FA5A0D75FBEA3399284F63F0A6DB7498FDE8F474758FF7A9CDBF0F3B4BD6F64684D9E488DALFrEN" TargetMode="External"/><Relationship Id="rId54" Type="http://schemas.openxmlformats.org/officeDocument/2006/relationships/hyperlink" Target="consultantplus://offline/ref=667831CC3150DC1765BE1CBB227F579898A4D3FFE2A445FA5A0D75FBEA3399284F63F0A6DB7498FDE8F474758EF7A9CDBF0F3B4BD6F64684D9E488DALFrEN" TargetMode="External"/><Relationship Id="rId62" Type="http://schemas.openxmlformats.org/officeDocument/2006/relationships/hyperlink" Target="consultantplus://offline/ref=667831CC3150DC1765BE1CBB227F579898A4D3FFE2A445FA5A0D75FBEA3399284F63F0A6DB7498FDE8F474768CF7A9CDBF0F3B4BD6F64684D9E488DALFrEN" TargetMode="External"/><Relationship Id="rId70" Type="http://schemas.openxmlformats.org/officeDocument/2006/relationships/hyperlink" Target="consultantplus://offline/ref=667831CC3150DC1765BE02B63413089D9EA78EF6EAA74BAF005F73ACB5639F7D0F23F6F3983095FDEAFF2025C8A9F09DFA443748C9EA4787LCrEN" TargetMode="External"/><Relationship Id="rId75" Type="http://schemas.openxmlformats.org/officeDocument/2006/relationships/hyperlink" Target="consultantplus://offline/ref=667831CC3150DC1765BE1CBB227F579898A4D3FFE2A445FA5A0D75FBEA3399284F63F0A6DB7498FDE8F474768FF7A9CDBF0F3B4BD6F64684D9E488DALFrEN" TargetMode="External"/><Relationship Id="rId83" Type="http://schemas.openxmlformats.org/officeDocument/2006/relationships/hyperlink" Target="consultantplus://offline/ref=667831CC3150DC1765BE1CBB227F579898A4D3FFE2A444F8540375FBEA3399284F63F0A6DB7498FDE8F474778FF7A9CDBF0F3B4BD6F64684D9E488DALFrEN" TargetMode="External"/><Relationship Id="rId88" Type="http://schemas.openxmlformats.org/officeDocument/2006/relationships/hyperlink" Target="consultantplus://offline/ref=667831CC3150DC1765BE1CBB227F579898A4D3FFE2A444F8540375FBEA3399284F63F0A6DB7498FDE8F4747785F7A9CDBF0F3B4BD6F64684D9E488DALFrEN" TargetMode="External"/><Relationship Id="rId91" Type="http://schemas.openxmlformats.org/officeDocument/2006/relationships/hyperlink" Target="consultantplus://offline/ref=667831CC3150DC1765BE1CBB227F579898A4D3FFE2A946FF5F0F75FBEA3399284F63F0A6DB7498FDE8F4747688F7A9CDBF0F3B4BD6F64684D9E488DALFrEN" TargetMode="External"/><Relationship Id="rId96" Type="http://schemas.openxmlformats.org/officeDocument/2006/relationships/hyperlink" Target="consultantplus://offline/ref=667831CC3150DC1765BE1CBB227F579898A4D3FFE2A946FF5F0F75FBEA3399284F63F0A6C974C0F1E9F56A758EE2FF9CFAL5r3N" TargetMode="External"/><Relationship Id="rId1" Type="http://schemas.openxmlformats.org/officeDocument/2006/relationships/styles" Target="styles.xml"/><Relationship Id="rId6" Type="http://schemas.openxmlformats.org/officeDocument/2006/relationships/hyperlink" Target="consultantplus://offline/ref=667831CC3150DC1765BE1CBB227F579898A4D3FFE2A444F8540375FBEA3399284F63F0A6DB7498FDE8F4747489F7A9CDBF0F3B4BD6F64684D9E488DALFrEN" TargetMode="External"/><Relationship Id="rId15" Type="http://schemas.openxmlformats.org/officeDocument/2006/relationships/hyperlink" Target="consultantplus://offline/ref=667831CC3150DC1765BE1CBB227F579898A4D3FFE2A444F8540375FBEA3399284F63F0A6DB7498FDE8F474748BF7A9CDBF0F3B4BD6F64684D9E488DALFrEN" TargetMode="External"/><Relationship Id="rId23" Type="http://schemas.openxmlformats.org/officeDocument/2006/relationships/hyperlink" Target="consultantplus://offline/ref=667831CC3150DC1765BE02B63413089D9CAD8BFBEBA44BAF005F73ACB5639F7D1D23AEFF99318BFDEAEA76748DLFr5N" TargetMode="External"/><Relationship Id="rId28" Type="http://schemas.openxmlformats.org/officeDocument/2006/relationships/hyperlink" Target="consultantplus://offline/ref=667831CC3150DC1765BE1CBB227F579898A4D3FFE2A647FD590B75FBEA3399284F63F0A6C974C0F1E9F56A758EE2FF9CFAL5r3N" TargetMode="External"/><Relationship Id="rId36" Type="http://schemas.openxmlformats.org/officeDocument/2006/relationships/hyperlink" Target="consultantplus://offline/ref=667831CC3150DC1765BE1CBB227F579898A4D3FFE2A445FA5A0D75FBEA3399284F63F0A6DB7498FDE8F474758EF7A9CDBF0F3B4BD6F64684D9E488DALFrEN" TargetMode="External"/><Relationship Id="rId49" Type="http://schemas.openxmlformats.org/officeDocument/2006/relationships/hyperlink" Target="consultantplus://offline/ref=667831CC3150DC1765BE02B63413089D9DAF8CFAE1A14BAF005F73ACB5639F7D1D23AEFF99318BFDEAEA76748DLFr5N" TargetMode="External"/><Relationship Id="rId57" Type="http://schemas.openxmlformats.org/officeDocument/2006/relationships/hyperlink" Target="consultantplus://offline/ref=667831CC3150DC1765BE1CBB227F579898A4D3FFE2A445FA5A0D75FBEA3399284F63F0A6DB7498FDE8F474758FF7A9CDBF0F3B4BD6F64684D9E488DALFrEN" TargetMode="External"/><Relationship Id="rId10" Type="http://schemas.openxmlformats.org/officeDocument/2006/relationships/hyperlink" Target="consultantplus://offline/ref=667831CC3150DC1765BE1CBB227F579898A4D3FFE2A544FD5A0875FBEA3399284F63F0A6DB7498FDE8F4747489F7A9CDBF0F3B4BD6F64684D9E488DALFrEN" TargetMode="External"/><Relationship Id="rId31" Type="http://schemas.openxmlformats.org/officeDocument/2006/relationships/hyperlink" Target="consultantplus://offline/ref=667831CC3150DC1765BE1CBB227F579898A4D3FFE2A444F8540375FBEA3399284F63F0A6DB7498FDE8F4747689F7A9CDBF0F3B4BD6F64684D9E488DALFrEN" TargetMode="External"/><Relationship Id="rId44" Type="http://schemas.openxmlformats.org/officeDocument/2006/relationships/hyperlink" Target="consultantplus://offline/ref=667831CC3150DC1765BE1CBB227F579898A4D3FFE2A445FA5A0D75FBEA3399284F63F0A6DB7498FDE8F474758FF7A9CDBF0F3B4BD6F64684D9E488DALFrEN" TargetMode="External"/><Relationship Id="rId52" Type="http://schemas.openxmlformats.org/officeDocument/2006/relationships/hyperlink" Target="consultantplus://offline/ref=667831CC3150DC1765BE1CBB227F579898A4D3FFE2A445FA5A0D75FBEA3399284F63F0A6DB7498FDE8F474758EF7A9CDBF0F3B4BD6F64684D9E488DALFrEN" TargetMode="External"/><Relationship Id="rId60" Type="http://schemas.openxmlformats.org/officeDocument/2006/relationships/hyperlink" Target="consultantplus://offline/ref=667831CC3150DC1765BE1CBB227F579898A4D3FFE2A445FA5A0D75FBEA3399284F63F0A6DB7498FDE8F4747584F7A9CDBF0F3B4BD6F64684D9E488DALFrEN" TargetMode="External"/><Relationship Id="rId65" Type="http://schemas.openxmlformats.org/officeDocument/2006/relationships/hyperlink" Target="consultantplus://offline/ref=667831CC3150DC1765BE1CBB227F579898A4D3FFE2A444F8540375FBEA3399284F63F0A6DB7498FDE8F474768AF7A9CDBF0F3B4BD6F64684D9E488DALFrEN" TargetMode="External"/><Relationship Id="rId73" Type="http://schemas.openxmlformats.org/officeDocument/2006/relationships/hyperlink" Target="consultantplus://offline/ref=667831CC3150DC1765BE1CBB227F579898A4D3FFEBA347FA5D0028F1E26A952A486CAFA3DC6598FDE9EA757692FEFD9DLFr2N" TargetMode="External"/><Relationship Id="rId78" Type="http://schemas.openxmlformats.org/officeDocument/2006/relationships/hyperlink" Target="consultantplus://offline/ref=667831CC3150DC1765BE02B63413089D9CAD8CF7E1A34BAF005F73ACB5639F7D0F23F6FA9E3BC1ADACA179758DE2FC9EE558364BLDrEN" TargetMode="External"/><Relationship Id="rId81" Type="http://schemas.openxmlformats.org/officeDocument/2006/relationships/hyperlink" Target="consultantplus://offline/ref=667831CC3150DC1765BE1CBB227F579898A4D3FFE2A946FF5F0F75FBEA3399284F63F0A6C974C0F1E9F56A758EE2FF9CFAL5r3N" TargetMode="External"/><Relationship Id="rId86" Type="http://schemas.openxmlformats.org/officeDocument/2006/relationships/hyperlink" Target="consultantplus://offline/ref=667831CC3150DC1765BE1CBB227F579898A4D3FFE2A444F8540375FBEA3399284F63F0A6DB7498FDE8F474778BF7A9CDBF0F3B4BD6F64684D9E488DALFrEN" TargetMode="External"/><Relationship Id="rId94" Type="http://schemas.openxmlformats.org/officeDocument/2006/relationships/hyperlink" Target="consultantplus://offline/ref=667831CC3150DC1765BE1CBB227F579898A4D3FFE2A946FF5F0F75FBEA3399284F63F0A6DB7498FDE8F475718BF7A9CDBF0F3B4BD6F64684D9E488DALFrEN" TargetMode="External"/><Relationship Id="rId4" Type="http://schemas.openxmlformats.org/officeDocument/2006/relationships/webSettings" Target="webSettings.xml"/><Relationship Id="rId9" Type="http://schemas.openxmlformats.org/officeDocument/2006/relationships/hyperlink" Target="consultantplus://offline/ref=667831CC3150DC1765BE1CBB227F579898A4D3FFE2A647FD590B75FBEA3399284F63F0A6DB7498FDE8F475708BF7A9CDBF0F3B4BD6F64684D9E488DALFrEN" TargetMode="External"/><Relationship Id="rId13" Type="http://schemas.openxmlformats.org/officeDocument/2006/relationships/hyperlink" Target="consultantplus://offline/ref=667831CC3150DC1765BE02B63413089D9CAC84F0E3A94BAF005F73ACB5639F7D0F23F6F3983096FAE9FF2025C8A9F09DFA443748C9EA4787LCrEN" TargetMode="External"/><Relationship Id="rId18" Type="http://schemas.openxmlformats.org/officeDocument/2006/relationships/hyperlink" Target="consultantplus://offline/ref=667831CC3150DC1765BE1CBB227F579898A4D3FFE2A444F8540375FBEA3399284F63F0A6DB7498FDE8F4747688F7A9CDBF0F3B4BD6F64684D9E488DALFrEN" TargetMode="External"/><Relationship Id="rId39" Type="http://schemas.openxmlformats.org/officeDocument/2006/relationships/hyperlink" Target="consultantplus://offline/ref=667831CC3150DC1765BE1CBB227F579898A4D3FFE2A445FA5A0D75FBEA3399284F63F0A6DB7498FDE8F474758EF7A9CDBF0F3B4BD6F64684D9E488DALF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17891</Words>
  <Characters>101984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2019-12-11T13:43:00Z</dcterms:created>
  <dcterms:modified xsi:type="dcterms:W3CDTF">2019-12-11T13:44:00Z</dcterms:modified>
</cp:coreProperties>
</file>